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车桥公司2025年桥壳加工分部桥壳翻转线体大修项目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车桥公司2025年桥壳加工分部桥壳翻转线体大修项目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lang w:val="en-US" w:eastAsia="zh-CN"/>
              </w:rPr>
              <w:t>设备</w:t>
            </w:r>
            <w:r>
              <w:rPr>
                <w:rFonts w:hint="eastAsia" w:ascii="仿宋_GB2312" w:eastAsia="仿宋_GB2312" w:cs="仿宋_GB2312"/>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3A299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桥壳翻转线体</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98A375">
            <w:pPr>
              <w:spacing w:line="360" w:lineRule="auto"/>
              <w:ind w:left="-105" w:leftChars="-50" w:right="-105" w:rightChars="-50"/>
              <w:jc w:val="center"/>
              <w:rPr>
                <w:rFonts w:hint="eastAsia" w:ascii="仿宋_GB2312" w:eastAsia="仿宋_GB2312"/>
                <w:highlight w:val="none"/>
              </w:rPr>
            </w:pPr>
            <w:r>
              <w:rPr>
                <w:rFonts w:hint="eastAsia"/>
                <w:highlight w:val="none"/>
              </w:rPr>
              <w:t>2100-JX-580-00009</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F146925">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GZP1000KW/8KHZ</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801B424">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B909BB">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w:t>
      </w:r>
      <w:r>
        <w:rPr>
          <w:rFonts w:hint="eastAsia"/>
          <w:color w:val="000000" w:themeColor="text1"/>
          <w:lang w:eastAsia="zh-CN"/>
        </w:rPr>
        <w:t>2025</w:t>
      </w:r>
      <w:r>
        <w:rPr>
          <w:rFonts w:hint="eastAsia"/>
          <w:color w:val="000000" w:themeColor="text1"/>
        </w:rPr>
        <w:t>年</w:t>
      </w:r>
      <w:r>
        <w:rPr>
          <w:rFonts w:hint="eastAsia"/>
          <w:color w:val="000000" w:themeColor="text1"/>
          <w:lang w:val="en-US" w:eastAsia="zh-CN"/>
        </w:rPr>
        <w:t>3</w:t>
      </w:r>
      <w:r>
        <w:rPr>
          <w:rFonts w:hint="eastAsia"/>
          <w:color w:val="000000" w:themeColor="text1"/>
        </w:rPr>
        <w:t>月</w:t>
      </w:r>
      <w:r>
        <w:rPr>
          <w:rFonts w:hint="eastAsia"/>
          <w:color w:val="000000" w:themeColor="text1"/>
          <w:lang w:val="en-US" w:eastAsia="zh-CN"/>
        </w:rPr>
        <w:t>17</w:t>
      </w:r>
      <w:r>
        <w:rPr>
          <w:rFonts w:hint="eastAsia"/>
          <w:color w:val="000000" w:themeColor="text1"/>
        </w:rPr>
        <w:t>日。</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rPr>
            </w:pPr>
            <w:r>
              <w:rPr>
                <w:rFonts w:hint="eastAsia"/>
                <w:color w:val="000000" w:themeColor="text1"/>
              </w:rPr>
              <w:t>车桥公司</w:t>
            </w:r>
          </w:p>
        </w:tc>
        <w:tc>
          <w:tcPr>
            <w:tcW w:w="2859" w:type="dxa"/>
          </w:tcPr>
          <w:p w14:paraId="6524EF93">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张立栋</w:t>
            </w:r>
          </w:p>
        </w:tc>
        <w:tc>
          <w:tcPr>
            <w:tcW w:w="2860" w:type="dxa"/>
          </w:tcPr>
          <w:p w14:paraId="7754C071">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13969102139</w:t>
            </w:r>
          </w:p>
        </w:tc>
      </w:tr>
    </w:tbl>
    <w:p w14:paraId="1EB51812">
      <w:pPr>
        <w:pStyle w:val="4"/>
        <w:spacing w:line="360" w:lineRule="auto"/>
        <w:ind w:firstLine="420" w:firstLineChars="200"/>
        <w:rPr>
          <w:color w:val="000000" w:themeColor="text1"/>
        </w:rPr>
      </w:pPr>
      <w:r>
        <w:rPr>
          <w:rFonts w:hint="eastAsia"/>
          <w:color w:val="000000" w:themeColor="text1"/>
        </w:rPr>
        <w:t>3.开标时间：</w:t>
      </w:r>
      <w:r>
        <w:rPr>
          <w:rFonts w:hint="eastAsia"/>
          <w:color w:val="000000" w:themeColor="text1"/>
          <w:lang w:eastAsia="zh-CN"/>
        </w:rPr>
        <w:t>2025</w:t>
      </w:r>
      <w:r>
        <w:rPr>
          <w:rFonts w:hint="eastAsia"/>
          <w:color w:val="000000" w:themeColor="text1"/>
        </w:rPr>
        <w:t>年</w:t>
      </w:r>
      <w:r>
        <w:rPr>
          <w:rFonts w:hint="eastAsia"/>
          <w:color w:val="000000" w:themeColor="text1"/>
          <w:highlight w:val="none"/>
          <w:lang w:val="en-US" w:eastAsia="zh-CN"/>
        </w:rPr>
        <w:t>3</w:t>
      </w:r>
      <w:r>
        <w:rPr>
          <w:rFonts w:hint="eastAsia"/>
          <w:color w:val="000000" w:themeColor="text1"/>
          <w:highlight w:val="none"/>
        </w:rPr>
        <w:t>月</w:t>
      </w:r>
      <w:r>
        <w:rPr>
          <w:rFonts w:hint="eastAsia"/>
          <w:color w:val="000000" w:themeColor="text1"/>
          <w:highlight w:val="none"/>
          <w:lang w:val="en-US" w:eastAsia="zh-CN"/>
        </w:rPr>
        <w:t>31</w:t>
      </w:r>
      <w:r>
        <w:rPr>
          <w:rFonts w:hint="eastAsia"/>
          <w:color w:val="000000" w:themeColor="text1"/>
          <w:highlight w:val="none"/>
        </w:rPr>
        <w:t>日</w:t>
      </w:r>
      <w:r>
        <w:rPr>
          <w:rFonts w:hint="eastAsia"/>
          <w:color w:val="000000" w:themeColor="text1"/>
          <w:highlight w:val="none"/>
          <w:lang w:val="en-US" w:eastAsia="zh-CN"/>
        </w:rPr>
        <w:t>9</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pPr>
      <w:r>
        <w:rPr>
          <w:rFonts w:hint="eastAsia"/>
        </w:rPr>
        <w:t>1.时间：</w:t>
      </w:r>
      <w:r>
        <w:rPr>
          <w:rFonts w:hint="eastAsia"/>
          <w:highlight w:val="none"/>
          <w:lang w:eastAsia="zh-CN"/>
        </w:rPr>
        <w:t>2025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17</w:t>
      </w:r>
      <w:r>
        <w:rPr>
          <w:rFonts w:hint="eastAsia"/>
          <w:highlight w:val="none"/>
        </w:rPr>
        <w:t>日至</w:t>
      </w:r>
      <w:r>
        <w:rPr>
          <w:rFonts w:hint="eastAsia"/>
          <w:highlight w:val="none"/>
          <w:lang w:eastAsia="zh-CN"/>
        </w:rPr>
        <w:t>2025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27</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6.21</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车桥公司2025年桥壳加工分部桥壳翻转线体大修项目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lang w:eastAsia="zh-CN"/>
        </w:rPr>
        <w:t>2025</w:t>
      </w:r>
      <w:r>
        <w:rPr>
          <w:rFonts w:hint="eastAsia" w:ascii="宋体" w:hAnsi="Courier New"/>
          <w:highlight w:val="yellow"/>
        </w:rPr>
        <w:t>年</w:t>
      </w:r>
      <w:r>
        <w:rPr>
          <w:rFonts w:hint="eastAsia" w:ascii="宋体" w:hAnsi="Courier New"/>
          <w:highlight w:val="yellow"/>
          <w:lang w:val="en-US" w:eastAsia="zh-CN"/>
        </w:rPr>
        <w:t>3</w:t>
      </w:r>
      <w:r>
        <w:rPr>
          <w:rFonts w:hint="eastAsia" w:ascii="宋体" w:hAnsi="Courier New"/>
          <w:highlight w:val="yellow"/>
        </w:rPr>
        <w:t>月</w:t>
      </w:r>
      <w:r>
        <w:rPr>
          <w:rFonts w:hint="eastAsia" w:ascii="宋体" w:hAnsi="Courier New"/>
          <w:highlight w:val="yellow"/>
          <w:lang w:val="en-US" w:eastAsia="zh-CN"/>
        </w:rPr>
        <w:t>27</w:t>
      </w:r>
      <w:bookmarkStart w:id="6" w:name="_GoBack"/>
      <w:bookmarkEnd w:id="6"/>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车桥公司2025年桥壳加工分部桥壳翻转线体大修项目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车桥公司2025年桥壳加工分部桥壳翻转线体大修项目</w:t>
      </w:r>
    </w:p>
    <w:p w14:paraId="5DAB5FAA">
      <w:pPr>
        <w:rPr>
          <w:rFonts w:ascii="宋体" w:hAnsi="宋体"/>
          <w:szCs w:val="21"/>
        </w:rPr>
      </w:pPr>
      <w:r>
        <w:rPr>
          <w:rFonts w:hint="eastAsia" w:ascii="宋体" w:hAnsi="宋体"/>
          <w:szCs w:val="21"/>
        </w:rPr>
        <w:t>日期：  年   月   日</w:t>
      </w:r>
    </w:p>
    <w:p w14:paraId="562AB77F">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车桥公司2025年桥壳加工分部桥壳翻转线体大修项目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3"/>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2"/>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rPr>
      </w:pPr>
      <w:r>
        <w:rPr>
          <w:rFonts w:hint="eastAsia" w:ascii="宋体" w:hAnsi="宋体"/>
          <w:sz w:val="24"/>
        </w:rPr>
        <w:t>项目名称</w:t>
      </w:r>
      <w:r>
        <w:rPr>
          <w:rFonts w:hint="eastAsia" w:ascii="宋体" w:hAnsi="宋体"/>
          <w:sz w:val="24"/>
          <w:highlight w:val="none"/>
        </w:rPr>
        <w:t>：</w:t>
      </w:r>
      <w:r>
        <w:rPr>
          <w:rFonts w:hint="eastAsia" w:ascii="宋体" w:hAnsi="宋体" w:cs="Times New Roman"/>
          <w:sz w:val="24"/>
          <w:highlight w:val="none"/>
          <w:lang w:eastAsia="zh-CN"/>
        </w:rPr>
        <w:t>车桥公司2025年桥壳加工分部桥壳翻转线体大修项目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M16*2000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M16*3000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M16*3500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M24*3000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M24*1500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M24*3500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坦克链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CPS095N/S   B150  4000M</w:t>
            </w:r>
          </w:p>
          <w:p w14:paraId="21EF45B2">
            <w:pPr>
              <w:pStyle w:val="2"/>
              <w:jc w:val="center"/>
            </w:pPr>
            <w:r>
              <w:rPr>
                <w:rFonts w:hint="eastAsia" w:ascii="宋体" w:hAnsi="宋体" w:eastAsia="宋体" w:cs="宋体"/>
                <w:i w:val="0"/>
                <w:iCs w:val="0"/>
                <w:color w:val="000000"/>
                <w:kern w:val="0"/>
                <w:sz w:val="18"/>
                <w:szCs w:val="18"/>
                <w:u w:val="none"/>
                <w:lang w:val="en-US" w:eastAsia="zh-CN" w:bidi="ar"/>
              </w:rPr>
              <w:t>韩国CPS</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条</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坦克链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CPS095N/S   B135  3000M</w:t>
            </w:r>
          </w:p>
          <w:p w14:paraId="790F60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韩国CPS</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条</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68902F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FD1572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CA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EDB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气管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3A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Ø8（外径）Ø5（内径）</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A5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082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F21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F9F">
            <w:pPr>
              <w:jc w:val="center"/>
              <w:rPr>
                <w:rFonts w:ascii="宋体" w:hAnsi="宋体" w:cs="宋体"/>
                <w:color w:val="000000"/>
                <w:sz w:val="22"/>
                <w:szCs w:val="22"/>
              </w:rPr>
            </w:pPr>
          </w:p>
        </w:tc>
      </w:tr>
      <w:tr w14:paraId="272E569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E7ADE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CC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1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油缸</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CB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ED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79AD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59B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F26">
            <w:pPr>
              <w:jc w:val="center"/>
              <w:rPr>
                <w:rFonts w:ascii="宋体" w:hAnsi="宋体" w:cs="宋体"/>
                <w:color w:val="000000"/>
                <w:sz w:val="22"/>
                <w:szCs w:val="22"/>
              </w:rPr>
            </w:pPr>
          </w:p>
        </w:tc>
      </w:tr>
      <w:tr w14:paraId="558D16AA">
        <w:tblPrEx>
          <w:tblCellMar>
            <w:top w:w="0" w:type="dxa"/>
            <w:left w:w="108" w:type="dxa"/>
            <w:bottom w:w="0" w:type="dxa"/>
            <w:right w:w="108" w:type="dxa"/>
          </w:tblCellMar>
        </w:tblPrEx>
        <w:trPr>
          <w:trHeight w:val="67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516114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C02">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94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油缸</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61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61E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E918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F21D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C53">
            <w:pPr>
              <w:jc w:val="center"/>
              <w:rPr>
                <w:rFonts w:ascii="宋体" w:hAnsi="宋体" w:cs="宋体"/>
                <w:color w:val="000000"/>
                <w:sz w:val="22"/>
                <w:szCs w:val="22"/>
              </w:rPr>
            </w:pPr>
          </w:p>
        </w:tc>
      </w:tr>
      <w:tr w14:paraId="4418B40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4CF593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95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83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液压马达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AE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S-160CD2XK</w:t>
            </w:r>
          </w:p>
          <w:p w14:paraId="3B1C6D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日本伊顿</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F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A4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97C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A67">
            <w:pPr>
              <w:jc w:val="center"/>
              <w:rPr>
                <w:rFonts w:ascii="宋体" w:hAnsi="宋体" w:cs="宋体"/>
                <w:color w:val="000000"/>
                <w:sz w:val="22"/>
                <w:szCs w:val="22"/>
              </w:rPr>
            </w:pPr>
          </w:p>
        </w:tc>
      </w:tr>
      <w:tr w14:paraId="37D604D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1A078A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3B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D6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气缸</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237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CRA1FS63-190C</w:t>
            </w:r>
          </w:p>
          <w:p w14:paraId="06140A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SMC</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1B3F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8EC1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6E25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85A">
            <w:pPr>
              <w:jc w:val="center"/>
              <w:rPr>
                <w:rFonts w:ascii="宋体" w:hAnsi="宋体" w:cs="宋体"/>
                <w:color w:val="000000"/>
                <w:sz w:val="22"/>
                <w:szCs w:val="22"/>
              </w:rPr>
            </w:pPr>
          </w:p>
        </w:tc>
      </w:tr>
      <w:tr w14:paraId="3275C11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6212E4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298">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95D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气缸</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B2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CRA1FS100-190C</w:t>
            </w:r>
          </w:p>
          <w:p w14:paraId="26833F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SMC</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B19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33DD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580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BD52">
            <w:pPr>
              <w:jc w:val="center"/>
              <w:rPr>
                <w:rFonts w:ascii="宋体" w:hAnsi="宋体" w:cs="宋体"/>
                <w:color w:val="000000"/>
                <w:sz w:val="22"/>
                <w:szCs w:val="22"/>
              </w:rPr>
            </w:pPr>
          </w:p>
        </w:tc>
      </w:tr>
      <w:tr w14:paraId="70820947">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3F0095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43E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FC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齿轮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8B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CB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E4AD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B68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310">
            <w:pPr>
              <w:jc w:val="center"/>
              <w:rPr>
                <w:rFonts w:ascii="宋体" w:hAnsi="宋体" w:cs="宋体"/>
                <w:color w:val="000000"/>
                <w:sz w:val="22"/>
                <w:szCs w:val="22"/>
              </w:rPr>
            </w:pPr>
          </w:p>
        </w:tc>
      </w:tr>
      <w:tr w14:paraId="7CB8E44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2C8CA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B4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22BD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齿圈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5AC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199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1C92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082A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7DF">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35AF5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齿条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7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28E0ACE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3D2EDC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EBF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D961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直线导轨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599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HSK35导轨  1*4000MM</w:t>
            </w:r>
          </w:p>
          <w:p w14:paraId="281EEB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A164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69D2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56DB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D63E">
            <w:pPr>
              <w:jc w:val="center"/>
              <w:rPr>
                <w:rFonts w:ascii="宋体" w:hAnsi="宋体" w:cs="宋体"/>
                <w:color w:val="000000"/>
                <w:sz w:val="22"/>
                <w:szCs w:val="22"/>
              </w:rPr>
            </w:pPr>
          </w:p>
        </w:tc>
      </w:tr>
      <w:tr w14:paraId="7B5EFF2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6DB2A7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975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8138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滑块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1FD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HSK35</w:t>
            </w:r>
          </w:p>
          <w:p w14:paraId="48DBC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1280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711C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6DA9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B0E9">
            <w:pPr>
              <w:jc w:val="center"/>
              <w:rPr>
                <w:rFonts w:ascii="宋体" w:hAnsi="宋体" w:cs="宋体"/>
                <w:color w:val="000000"/>
                <w:sz w:val="22"/>
                <w:szCs w:val="22"/>
              </w:rPr>
            </w:pPr>
          </w:p>
        </w:tc>
      </w:tr>
      <w:tr w14:paraId="69EFB54C">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229D11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37A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1D4F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直线导轨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060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HSK30导轨 4* 600MM</w:t>
            </w:r>
          </w:p>
          <w:p w14:paraId="781902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977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E404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5BC5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1109">
            <w:pPr>
              <w:jc w:val="center"/>
              <w:rPr>
                <w:rFonts w:ascii="宋体" w:hAnsi="宋体" w:cs="宋体"/>
                <w:color w:val="000000"/>
                <w:sz w:val="22"/>
                <w:szCs w:val="22"/>
              </w:rPr>
            </w:pPr>
          </w:p>
        </w:tc>
      </w:tr>
      <w:tr w14:paraId="2658D12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0983DF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C35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B775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滑块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5E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HSK30</w:t>
            </w:r>
          </w:p>
          <w:p w14:paraId="4AC5B9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65F6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3B6B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4B0A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E69D">
            <w:pPr>
              <w:jc w:val="center"/>
              <w:rPr>
                <w:rFonts w:ascii="宋体" w:hAnsi="宋体" w:cs="宋体"/>
                <w:color w:val="000000"/>
                <w:sz w:val="22"/>
                <w:szCs w:val="22"/>
              </w:rPr>
            </w:pPr>
          </w:p>
        </w:tc>
      </w:tr>
      <w:tr w14:paraId="381356C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9FC1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DD8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FEF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法兰基座轴承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E3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FJUM-02-50</w:t>
            </w:r>
          </w:p>
          <w:p w14:paraId="7863C2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IGUS</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4356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9AAB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9476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505">
            <w:pPr>
              <w:jc w:val="center"/>
              <w:rPr>
                <w:rFonts w:ascii="宋体" w:hAnsi="宋体" w:cs="宋体"/>
                <w:color w:val="000000"/>
                <w:sz w:val="22"/>
                <w:szCs w:val="22"/>
              </w:rPr>
            </w:pPr>
          </w:p>
        </w:tc>
      </w:tr>
      <w:tr w14:paraId="16BF13D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AE6097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4F1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1A9B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导向杆</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ABB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Ø50*1500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DCAF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70A1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2EDC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0ED5">
            <w:pPr>
              <w:jc w:val="center"/>
              <w:rPr>
                <w:rFonts w:ascii="宋体" w:hAnsi="宋体" w:cs="宋体"/>
                <w:color w:val="000000"/>
                <w:sz w:val="22"/>
                <w:szCs w:val="22"/>
              </w:rPr>
            </w:pPr>
          </w:p>
        </w:tc>
      </w:tr>
      <w:tr w14:paraId="73F97CF0">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31A0B72">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51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415A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锁紧螺母</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54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M48</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4A62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96C3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00E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5877">
            <w:pPr>
              <w:jc w:val="center"/>
              <w:rPr>
                <w:rFonts w:ascii="宋体" w:hAnsi="宋体" w:cs="宋体"/>
                <w:color w:val="000000"/>
                <w:sz w:val="22"/>
                <w:szCs w:val="22"/>
              </w:rPr>
            </w:pPr>
          </w:p>
        </w:tc>
      </w:tr>
      <w:tr w14:paraId="1E23EB5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FE6DA5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607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F1FB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7E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6205</w:t>
            </w:r>
          </w:p>
          <w:p w14:paraId="4714AF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NSK</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AAA9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0C1F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C2D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4EB7">
            <w:pPr>
              <w:jc w:val="center"/>
              <w:rPr>
                <w:rFonts w:ascii="宋体" w:hAnsi="宋体" w:cs="宋体"/>
                <w:color w:val="000000"/>
                <w:sz w:val="22"/>
                <w:szCs w:val="22"/>
              </w:rPr>
            </w:pPr>
          </w:p>
        </w:tc>
      </w:tr>
      <w:tr w14:paraId="1C87D62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E7E6AC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F4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0C87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接近开关</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897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E2E-X7D1-M1G-2</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E8F9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0204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D9C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7061">
            <w:pPr>
              <w:jc w:val="center"/>
              <w:rPr>
                <w:rFonts w:ascii="宋体" w:hAnsi="宋体" w:cs="宋体"/>
                <w:color w:val="000000"/>
                <w:sz w:val="22"/>
                <w:szCs w:val="22"/>
              </w:rPr>
            </w:pPr>
          </w:p>
        </w:tc>
      </w:tr>
      <w:tr w14:paraId="78F61860">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9AF0AB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65B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441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升降机构框架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796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主板厚度20MM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85EA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299A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CC2D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B947">
            <w:pPr>
              <w:jc w:val="center"/>
              <w:rPr>
                <w:rFonts w:ascii="宋体" w:hAnsi="宋体" w:cs="宋体"/>
                <w:color w:val="000000"/>
                <w:sz w:val="22"/>
                <w:szCs w:val="22"/>
              </w:rPr>
            </w:pPr>
          </w:p>
        </w:tc>
      </w:tr>
      <w:tr w14:paraId="2D6A6F1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CA9D6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A2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C691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夹紧机构框架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DAD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主板厚度20MM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6AA5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A2F3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9465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6C72">
            <w:pPr>
              <w:jc w:val="center"/>
              <w:rPr>
                <w:rFonts w:ascii="宋体" w:hAnsi="宋体" w:cs="宋体"/>
                <w:color w:val="000000"/>
                <w:sz w:val="22"/>
                <w:szCs w:val="22"/>
              </w:rPr>
            </w:pPr>
          </w:p>
        </w:tc>
      </w:tr>
      <w:tr w14:paraId="0FB23716">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B93B2A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E1C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FF3B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尼龙轮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75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Ø95*40</w:t>
            </w:r>
          </w:p>
          <w:p w14:paraId="5F20C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工途</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7D62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A620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4182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0BF6">
            <w:pPr>
              <w:jc w:val="center"/>
              <w:rPr>
                <w:rFonts w:ascii="宋体" w:hAnsi="宋体" w:cs="宋体"/>
                <w:color w:val="000000"/>
                <w:sz w:val="22"/>
                <w:szCs w:val="22"/>
              </w:rPr>
            </w:pPr>
          </w:p>
        </w:tc>
      </w:tr>
      <w:tr w14:paraId="6F7D775D">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39D1ED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D13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3DE6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滚轮（钢制）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23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Ø80*40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842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5FB1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3ACD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46B1">
            <w:pPr>
              <w:jc w:val="center"/>
              <w:rPr>
                <w:rFonts w:ascii="宋体" w:hAnsi="宋体" w:cs="宋体"/>
                <w:color w:val="000000"/>
                <w:sz w:val="22"/>
                <w:szCs w:val="22"/>
              </w:rPr>
            </w:pPr>
          </w:p>
        </w:tc>
      </w:tr>
      <w:tr w14:paraId="29F021A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DF8693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2A8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882E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调速阀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FDBA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MSW-03-X-30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F299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63CE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E3F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7C62">
            <w:pPr>
              <w:jc w:val="center"/>
              <w:rPr>
                <w:rFonts w:ascii="宋体" w:hAnsi="宋体" w:cs="宋体"/>
                <w:color w:val="000000"/>
                <w:sz w:val="22"/>
                <w:szCs w:val="22"/>
              </w:rPr>
            </w:pPr>
          </w:p>
        </w:tc>
      </w:tr>
      <w:tr w14:paraId="1940F73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1A1C63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4D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F73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安装调试费（人工费）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856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0985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434F1">
            <w:pPr>
              <w:keepNext w:val="0"/>
              <w:keepLines w:val="0"/>
              <w:widowControl/>
              <w:suppressLineNumbers w:val="0"/>
              <w:jc w:val="center"/>
              <w:textAlignment w:val="center"/>
              <w:rPr>
                <w:rFonts w:ascii="微软雅黑" w:hAnsi="微软雅黑" w:eastAsia="微软雅黑" w:cs="微软雅黑"/>
                <w:color w:val="00000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6F3E3">
            <w:pPr>
              <w:keepNext w:val="0"/>
              <w:keepLines w:val="0"/>
              <w:widowControl/>
              <w:suppressLineNumbers w:val="0"/>
              <w:jc w:val="center"/>
              <w:textAlignment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6A6D">
            <w:pPr>
              <w:jc w:val="center"/>
              <w:rPr>
                <w:rFonts w:ascii="宋体" w:hAnsi="宋体" w:cs="宋体"/>
                <w:color w:val="000000"/>
                <w:sz w:val="22"/>
                <w:szCs w:val="22"/>
              </w:rPr>
            </w:pPr>
          </w:p>
        </w:tc>
      </w:tr>
      <w:tr w14:paraId="071F910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22D9E6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E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6C1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CCBA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94F1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3FFE8">
            <w:pPr>
              <w:keepNext w:val="0"/>
              <w:keepLines w:val="0"/>
              <w:widowControl/>
              <w:suppressLineNumbers w:val="0"/>
              <w:jc w:val="center"/>
              <w:textAlignment w:val="center"/>
              <w:rPr>
                <w:rFonts w:ascii="微软雅黑" w:hAnsi="微软雅黑" w:eastAsia="微软雅黑" w:cs="微软雅黑"/>
                <w:color w:val="00000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8EC9A">
            <w:pPr>
              <w:keepNext w:val="0"/>
              <w:keepLines w:val="0"/>
              <w:widowControl/>
              <w:suppressLineNumbers w:val="0"/>
              <w:jc w:val="center"/>
              <w:textAlignment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E53A">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43C1E9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64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E4417">
            <w:pPr>
              <w:widowControl/>
              <w:jc w:val="center"/>
              <w:textAlignment w:val="center"/>
              <w:rPr>
                <w:rFonts w:ascii="微软雅黑" w:hAnsi="微软雅黑" w:eastAsia="微软雅黑" w:cs="微软雅黑"/>
                <w:color w:val="000000"/>
                <w:kern w:val="0"/>
                <w:sz w:val="20"/>
              </w:rPr>
            </w:pP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920E">
            <w:pPr>
              <w:widowControl/>
              <w:jc w:val="center"/>
              <w:textAlignment w:val="center"/>
              <w:rPr>
                <w:rFonts w:ascii="微软雅黑" w:hAnsi="微软雅黑" w:eastAsia="微软雅黑" w:cs="微软雅黑"/>
                <w:color w:val="000000"/>
                <w:kern w:val="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7B90B860">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highlight w:val="none"/>
        </w:rPr>
        <w:t>名称：</w:t>
      </w:r>
      <w:r>
        <w:rPr>
          <w:rFonts w:hint="eastAsia" w:ascii="宋体" w:hAnsi="宋体" w:cs="Times New Roman"/>
          <w:highlight w:val="none"/>
          <w:lang w:eastAsia="zh-CN"/>
        </w:rPr>
        <w:t>车桥公司2025年桥壳加工分部桥壳翻转线体大修项目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车桥公司2025年桥壳加工分部桥壳翻转线体大修项目</w:t>
      </w:r>
    </w:p>
    <w:p w14:paraId="6240AFDD">
      <w:pPr>
        <w:rPr>
          <w:rFonts w:ascii="宋体" w:hAnsi="宋体"/>
          <w:szCs w:val="21"/>
        </w:rPr>
      </w:pPr>
      <w:r>
        <w:rPr>
          <w:rFonts w:hint="eastAsia" w:ascii="宋体" w:hAnsi="宋体"/>
          <w:szCs w:val="21"/>
        </w:rPr>
        <w:t>日期：  年   月   日</w:t>
      </w:r>
    </w:p>
    <w:p w14:paraId="4A1C5A65">
      <w:pPr>
        <w:jc w:val="center"/>
        <w:rPr>
          <w:rFonts w:eastAsia="黑体"/>
          <w:b/>
          <w:bCs/>
          <w:sz w:val="28"/>
        </w:rPr>
      </w:pPr>
    </w:p>
    <w:p w14:paraId="51F13A08">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rPr>
            </w:pPr>
            <w:r>
              <w:rPr>
                <w:rFonts w:hint="eastAsia" w:ascii="宋体" w:hAnsi="宋体"/>
                <w:sz w:val="24"/>
              </w:rPr>
              <w:t>序号</w:t>
            </w:r>
          </w:p>
        </w:tc>
        <w:tc>
          <w:tcPr>
            <w:tcW w:w="4140" w:type="dxa"/>
            <w:gridSpan w:val="2"/>
            <w:vAlign w:val="center"/>
          </w:tcPr>
          <w:p w14:paraId="3B0E0256">
            <w:pPr>
              <w:jc w:val="center"/>
              <w:rPr>
                <w:rFonts w:ascii="宋体" w:hAnsi="宋体"/>
                <w:sz w:val="24"/>
              </w:rPr>
            </w:pPr>
            <w:r>
              <w:rPr>
                <w:rFonts w:hint="eastAsia" w:ascii="宋体" w:hAnsi="宋体"/>
                <w:sz w:val="24"/>
              </w:rPr>
              <w:t>招标文件条款</w:t>
            </w:r>
          </w:p>
        </w:tc>
        <w:tc>
          <w:tcPr>
            <w:tcW w:w="3554" w:type="dxa"/>
            <w:vMerge w:val="restart"/>
            <w:vAlign w:val="center"/>
          </w:tcPr>
          <w:p w14:paraId="756D6CE7">
            <w:pPr>
              <w:jc w:val="center"/>
              <w:rPr>
                <w:rFonts w:ascii="宋体" w:hAnsi="宋体"/>
                <w:sz w:val="24"/>
              </w:rPr>
            </w:pPr>
            <w:r>
              <w:rPr>
                <w:rFonts w:hint="eastAsia" w:ascii="宋体" w:hAnsi="宋体"/>
                <w:sz w:val="24"/>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车桥公司2025年桥壳加工分部桥壳翻转线体大修项目</w:t>
      </w:r>
    </w:p>
    <w:p w14:paraId="2A8EC552">
      <w:pPr>
        <w:rPr>
          <w:rFonts w:hAnsi="宋体"/>
          <w:szCs w:val="21"/>
        </w:rPr>
      </w:pPr>
      <w:r>
        <w:rPr>
          <w:rFonts w:hint="eastAsia" w:hAnsi="宋体"/>
          <w:szCs w:val="21"/>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车桥公司2025年桥壳加工分部桥壳翻转线体大修项目</w:t>
      </w:r>
    </w:p>
    <w:p w14:paraId="2292AF0B">
      <w:pPr>
        <w:pStyle w:val="4"/>
        <w:spacing w:line="360" w:lineRule="auto"/>
        <w:rPr>
          <w:rFonts w:hAnsi="宋体"/>
          <w:szCs w:val="21"/>
        </w:rPr>
      </w:pPr>
      <w:r>
        <w:rPr>
          <w:rFonts w:hint="eastAsia" w:hAnsi="宋体"/>
          <w:szCs w:val="21"/>
        </w:rPr>
        <w:t>日期：  年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4"/>
        <w:spacing w:line="360" w:lineRule="auto"/>
        <w:rPr>
          <w:rFonts w:hAnsi="宋体"/>
          <w:b/>
          <w:sz w:val="24"/>
          <w:szCs w:val="24"/>
        </w:rPr>
      </w:pPr>
    </w:p>
    <w:p w14:paraId="0F58F5D4">
      <w:pPr>
        <w:pStyle w:val="4"/>
        <w:spacing w:line="360" w:lineRule="auto"/>
        <w:rPr>
          <w:rFonts w:hAnsi="宋体"/>
          <w:b/>
          <w:sz w:val="24"/>
          <w:szCs w:val="24"/>
        </w:rPr>
      </w:pPr>
    </w:p>
    <w:p w14:paraId="4D7121E3">
      <w:pPr>
        <w:pStyle w:val="4"/>
        <w:spacing w:line="360" w:lineRule="auto"/>
        <w:rPr>
          <w:rFonts w:hAnsi="宋体"/>
          <w:b/>
          <w:sz w:val="24"/>
          <w:szCs w:val="24"/>
        </w:rPr>
      </w:pPr>
    </w:p>
    <w:p w14:paraId="793DC34A">
      <w:pPr>
        <w:pStyle w:val="4"/>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项目名称</w:t>
      </w:r>
      <w:r>
        <w:rPr>
          <w:rFonts w:hint="eastAsia" w:ascii="宋体" w:hAnsi="宋体" w:eastAsia="宋体" w:cs="Times New Roman"/>
          <w:highlight w:val="none"/>
        </w:rPr>
        <w:t>：</w:t>
      </w:r>
      <w:r>
        <w:rPr>
          <w:rFonts w:hint="eastAsia" w:ascii="宋体" w:hAnsi="宋体" w:cs="Times New Roman"/>
          <w:highlight w:val="none"/>
          <w:lang w:eastAsia="zh-CN"/>
        </w:rPr>
        <w:t>车桥公司2025年桥壳加工分部桥壳翻转线体大修项目</w:t>
      </w:r>
    </w:p>
    <w:p w14:paraId="20CB3B01">
      <w:pPr>
        <w:pStyle w:val="4"/>
        <w:spacing w:line="360" w:lineRule="auto"/>
        <w:ind w:left="885" w:leftChars="-6" w:hanging="898" w:hangingChars="428"/>
        <w:rPr>
          <w:rFonts w:hAnsi="宋体"/>
          <w:szCs w:val="21"/>
        </w:rPr>
      </w:pPr>
      <w:r>
        <w:rPr>
          <w:rFonts w:hint="eastAsia" w:hAnsi="宋体"/>
          <w:szCs w:val="21"/>
        </w:rPr>
        <w:t>日期：  年   月   日</w:t>
      </w:r>
    </w:p>
    <w:p w14:paraId="2EC44F6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pPr>
            <w:r>
              <w:rPr>
                <w:rFonts w:hint="eastAsia"/>
              </w:rPr>
              <w:t>纳税人识别号：</w:t>
            </w:r>
          </w:p>
        </w:tc>
      </w:tr>
    </w:tbl>
    <w:p w14:paraId="5BB5B08A">
      <w:pPr>
        <w:pStyle w:val="4"/>
        <w:spacing w:line="360" w:lineRule="auto"/>
        <w:ind w:firstLine="240" w:firstLineChars="100"/>
        <w:rPr>
          <w:rFonts w:ascii="仿宋_GB2312" w:hAnsi="宋体" w:eastAsia="仿宋_GB2312"/>
          <w:color w:val="000000"/>
          <w:sz w:val="24"/>
        </w:rPr>
      </w:pPr>
    </w:p>
    <w:p w14:paraId="689D190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4"/>
        <w:spacing w:line="360" w:lineRule="auto"/>
        <w:rPr>
          <w:rFonts w:hAnsi="宋体"/>
          <w:b/>
          <w:sz w:val="24"/>
          <w:szCs w:val="24"/>
        </w:rPr>
      </w:pPr>
    </w:p>
    <w:p w14:paraId="3A88C67D">
      <w:pPr>
        <w:pStyle w:val="4"/>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w:t>
      </w:r>
      <w:r>
        <w:rPr>
          <w:rFonts w:hint="eastAsia" w:ascii="宋体" w:hAnsi="Times New Roman" w:eastAsia="宋体" w:cs="Times New Roman"/>
          <w:b/>
          <w:sz w:val="30"/>
          <w:szCs w:val="30"/>
          <w:highlight w:val="none"/>
        </w:rPr>
        <w:t>称：</w:t>
      </w:r>
      <w:r>
        <w:rPr>
          <w:rFonts w:hint="eastAsia" w:ascii="宋体" w:cs="Times New Roman"/>
          <w:b/>
          <w:sz w:val="30"/>
          <w:szCs w:val="30"/>
          <w:highlight w:val="none"/>
          <w:lang w:eastAsia="zh-CN"/>
        </w:rPr>
        <w:t>车桥公司2025年桥壳加工分部桥壳翻转线体大修项目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lang w:val="en-US" w:eastAsia="zh-CN"/>
              </w:rPr>
              <w:t>设备</w:t>
            </w:r>
            <w:r>
              <w:rPr>
                <w:rFonts w:hint="eastAsia" w:ascii="仿宋_GB2312" w:eastAsia="仿宋_GB2312" w:cs="仿宋_GB2312"/>
                <w:highlight w:val="none"/>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桥壳翻转线体</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none"/>
              </w:rPr>
            </w:pPr>
            <w:r>
              <w:rPr>
                <w:rFonts w:hint="eastAsia"/>
                <w:highlight w:val="none"/>
              </w:rPr>
              <w:t>2100-JX-580-00009</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left="-105" w:leftChars="-50" w:right="-105" w:rightChars="-50" w:firstLine="281" w:firstLineChars="0"/>
              <w:jc w:val="center"/>
              <w:rPr>
                <w:rFonts w:hint="eastAsia" w:ascii="仿宋_GB2312" w:eastAsia="仿宋_GB2312"/>
                <w:highlight w:val="none"/>
                <w:lang w:val="en-US" w:eastAsia="zh-CN"/>
              </w:rPr>
            </w:pPr>
            <w:r>
              <w:rPr>
                <w:rFonts w:hint="eastAsia" w:ascii="仿宋_GB2312" w:eastAsia="仿宋_GB2312"/>
                <w:highlight w:val="none"/>
                <w:lang w:val="en-US" w:eastAsia="zh-CN"/>
              </w:rPr>
              <w:t>GZP1000KW/8KHZ</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5F328866">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bookmarkStart w:id="2" w:name="_Toc78546335"/>
      <w:r>
        <w:rPr>
          <w:rFonts w:hint="eastAsia" w:ascii="宋体" w:hAnsi="宋体" w:eastAsia="宋体" w:cs="宋体"/>
          <w:sz w:val="24"/>
          <w:szCs w:val="24"/>
          <w:lang w:val="en-US" w:eastAsia="zh-CN"/>
        </w:rPr>
        <w:t>1、乙方更换翻转线体的行走机构，保证更换后的刚性；</w:t>
      </w:r>
    </w:p>
    <w:p w14:paraId="39BD6BDC">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2、乙方更换翻转线体的升降机构，保证更换后的刚性；</w:t>
      </w:r>
    </w:p>
    <w:p w14:paraId="6FE6BC5B">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3、乙方更换翻转线体的旋转机构，保证更换后的刚性；</w:t>
      </w:r>
    </w:p>
    <w:p w14:paraId="437442A1">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4、乙方更换翻转线体的夹紧机构、翻转机构、杠杆系统，保证更换后的刚性；</w:t>
      </w:r>
    </w:p>
    <w:p w14:paraId="11C597C0">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5、乙方更换翻转线体的升降机构框架、夹紧机构框架，保证更换后的刚性；</w:t>
      </w:r>
    </w:p>
    <w:p w14:paraId="31541BF3">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6、乙方更换全部齿轮、齿条、直线导轨、滑块、法兰基座轴承、导向杆；</w:t>
      </w:r>
    </w:p>
    <w:p w14:paraId="2A489B52">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7、乙方更换全部油缸、液压马达、气缸；</w:t>
      </w:r>
    </w:p>
    <w:p w14:paraId="4DCB225E">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8、乙方更换全部轴承、密封圈、锁紧螺母；</w:t>
      </w:r>
    </w:p>
    <w:p w14:paraId="20830744">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9、乙方更换全部坦克链、高压油管、气管；</w:t>
      </w:r>
    </w:p>
    <w:p w14:paraId="3E00392B">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10、乙方更换全部信号线及接近开关；</w:t>
      </w:r>
    </w:p>
    <w:p w14:paraId="4BE2665B">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11、乙方需要提前准备要求的配件，现场进行更换安装调试。</w:t>
      </w:r>
    </w:p>
    <w:p w14:paraId="7D90C90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其他：</w:t>
      </w:r>
    </w:p>
    <w:p w14:paraId="2C1AD3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1、机床修理</w:t>
      </w:r>
      <w:r>
        <w:rPr>
          <w:rFonts w:hint="eastAsia" w:ascii="宋体" w:hAnsi="宋体" w:eastAsia="宋体" w:cs="宋体"/>
          <w:sz w:val="24"/>
          <w:szCs w:val="24"/>
        </w:rPr>
        <w:t>过程中如需对零部件进行改动，必须提前通知甲方，经甲方同意后方可进行实施；</w:t>
      </w:r>
    </w:p>
    <w:p w14:paraId="36DE54EB">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乙方在装配前，应及时通知甲方，甲方派相关人员到现场进行检查，并形成书面纪要；</w:t>
      </w:r>
    </w:p>
    <w:p w14:paraId="04445B3B">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机床在</w:t>
      </w:r>
      <w:r>
        <w:rPr>
          <w:rFonts w:hint="eastAsia" w:ascii="宋体" w:hAnsi="宋体" w:eastAsia="宋体" w:cs="宋体"/>
          <w:sz w:val="24"/>
          <w:szCs w:val="24"/>
          <w:lang w:val="en-US" w:eastAsia="zh-CN"/>
        </w:rPr>
        <w:t>修理</w:t>
      </w:r>
      <w:r>
        <w:rPr>
          <w:rFonts w:hint="eastAsia" w:ascii="宋体" w:hAnsi="宋体" w:eastAsia="宋体" w:cs="宋体"/>
          <w:sz w:val="24"/>
          <w:szCs w:val="24"/>
        </w:rPr>
        <w:t>过程中，须将机床的油垢、铁屑及其它污物清理干净；机床运行后，要求管路通畅，运行</w:t>
      </w:r>
      <w:r>
        <w:rPr>
          <w:rFonts w:hint="eastAsia" w:ascii="宋体" w:hAnsi="宋体" w:eastAsia="宋体" w:cs="宋体"/>
          <w:sz w:val="24"/>
          <w:szCs w:val="24"/>
          <w:lang w:val="en-US" w:eastAsia="zh-CN"/>
        </w:rPr>
        <w:t>平稳</w:t>
      </w:r>
      <w:r>
        <w:rPr>
          <w:rFonts w:hint="eastAsia" w:ascii="宋体" w:hAnsi="宋体" w:eastAsia="宋体" w:cs="宋体"/>
          <w:sz w:val="24"/>
          <w:szCs w:val="24"/>
        </w:rPr>
        <w:t>良好；</w:t>
      </w:r>
    </w:p>
    <w:p w14:paraId="799E1BAB">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四、</w:t>
      </w:r>
      <w:r>
        <w:rPr>
          <w:rFonts w:hint="eastAsia" w:ascii="宋体" w:hAnsi="Times New Roman" w:eastAsia="宋体" w:cs="Times New Roman"/>
          <w:b/>
          <w:sz w:val="30"/>
          <w:szCs w:val="30"/>
          <w:highlight w:val="none"/>
          <w:lang w:val="en-US" w:eastAsia="zh-CN"/>
        </w:rPr>
        <w:t>技术资料：</w:t>
      </w:r>
    </w:p>
    <w:p w14:paraId="368E49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546E76F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highlight w:val="none"/>
          <w:lang w:val="en-US" w:eastAsia="zh-CN"/>
        </w:rPr>
      </w:pPr>
      <w:r>
        <w:rPr>
          <w:rFonts w:hint="eastAsia" w:ascii="宋体" w:cs="Times New Roman"/>
          <w:b/>
          <w:sz w:val="30"/>
          <w:szCs w:val="30"/>
          <w:highlight w:val="none"/>
          <w:lang w:val="en-US" w:eastAsia="zh-CN"/>
        </w:rPr>
        <w:t>五</w:t>
      </w:r>
      <w:r>
        <w:rPr>
          <w:rFonts w:hint="eastAsia" w:ascii="宋体" w:hAnsi="Times New Roman" w:eastAsia="宋体" w:cs="Times New Roman"/>
          <w:b/>
          <w:sz w:val="30"/>
          <w:szCs w:val="30"/>
          <w:highlight w:val="none"/>
          <w:lang w:val="en-US" w:eastAsia="zh-CN"/>
        </w:rPr>
        <w:t>、安装调试及验收标准：</w:t>
      </w:r>
      <w:r>
        <w:rPr>
          <w:rFonts w:hint="eastAsia" w:ascii="宋体" w:hAnsi="宋体" w:eastAsia="宋体" w:cs="宋体"/>
          <w:sz w:val="24"/>
          <w:szCs w:val="24"/>
          <w:highlight w:val="none"/>
          <w:lang w:val="en-US" w:eastAsia="zh-CN"/>
        </w:rPr>
        <w:t xml:space="preserve"> </w:t>
      </w:r>
    </w:p>
    <w:p w14:paraId="7A5F72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1.投标方负责设备的起运、往返、安装、就位和调试。</w:t>
      </w:r>
    </w:p>
    <w:p w14:paraId="6F3BCD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2.设备预验收时，由乙方提供经甲方确认后的检具，由乙方进行测量检查，甲方监督记录。</w:t>
      </w:r>
    </w:p>
    <w:p w14:paraId="778372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3.投标方在施工过程中涉及到的精度检验项目，投标方应及时通知招标方到施工现场进行检查；招标方有权随时到投标方施工现场进行监督。</w:t>
      </w:r>
    </w:p>
    <w:p w14:paraId="4329EB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4.机床项修后设备各项精度必须达到出厂精度要求。</w:t>
      </w:r>
    </w:p>
    <w:p w14:paraId="7789F0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4.设备调试时，甲方提供≤1件调试件，调试期间大于1件产品产生的废品由乙方无条件承担相关废品损失（甲方操作者操作失误除外）。</w:t>
      </w:r>
    </w:p>
    <w:p w14:paraId="053076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5.设备维修后应连续加工</w:t>
      </w:r>
      <w:r>
        <w:rPr>
          <w:rFonts w:hint="eastAsia" w:ascii="宋体" w:hAnsi="宋体" w:eastAsia="宋体" w:cs="宋体"/>
          <w:sz w:val="24"/>
          <w:highlight w:val="none"/>
          <w:lang w:val="en-US" w:eastAsia="zh-CN"/>
        </w:rPr>
        <w:t>3个班产量</w:t>
      </w:r>
      <w:r>
        <w:rPr>
          <w:rFonts w:hint="eastAsia" w:ascii="宋体" w:hAnsi="宋体" w:eastAsia="宋体" w:cs="宋体"/>
          <w:sz w:val="24"/>
          <w:szCs w:val="24"/>
          <w:highlight w:val="none"/>
          <w:lang w:val="en-US" w:eastAsia="zh-CN"/>
        </w:rPr>
        <w:t>全部满足工艺要求。</w:t>
      </w:r>
    </w:p>
    <w:p w14:paraId="69B91E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6.设备维修后应连续运转一周，运行平稳，工作正常，无故障。</w:t>
      </w:r>
    </w:p>
    <w:p w14:paraId="3AF2A8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7.终验收要求：设备满足现场使用要求，符合工艺技术要求。</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2.设备招标完成后接甲方通知后</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个日历日内完成所有准备工作，现场施工及调试在</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个日历日内完成，达到验收标准。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7CC1F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7712E36"/>
    <w:rsid w:val="08600E4C"/>
    <w:rsid w:val="08ED3F33"/>
    <w:rsid w:val="09265ED9"/>
    <w:rsid w:val="098A23AE"/>
    <w:rsid w:val="09E22539"/>
    <w:rsid w:val="0ACA278E"/>
    <w:rsid w:val="0AE93662"/>
    <w:rsid w:val="0C1C246B"/>
    <w:rsid w:val="0CF14A50"/>
    <w:rsid w:val="0D267DC9"/>
    <w:rsid w:val="0D447CF4"/>
    <w:rsid w:val="0E1717EB"/>
    <w:rsid w:val="0E34475A"/>
    <w:rsid w:val="0E4362FC"/>
    <w:rsid w:val="0F2711DF"/>
    <w:rsid w:val="0F3455E8"/>
    <w:rsid w:val="0F46207F"/>
    <w:rsid w:val="0F7F00F1"/>
    <w:rsid w:val="1030707C"/>
    <w:rsid w:val="105845EC"/>
    <w:rsid w:val="107B20AB"/>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7D6183A"/>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56DD1"/>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7D552D"/>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3FFC5F40"/>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4A40F29"/>
    <w:rsid w:val="450A177A"/>
    <w:rsid w:val="467862E6"/>
    <w:rsid w:val="46793E20"/>
    <w:rsid w:val="46AB58DB"/>
    <w:rsid w:val="46CD77E1"/>
    <w:rsid w:val="46DA7B37"/>
    <w:rsid w:val="474A35BC"/>
    <w:rsid w:val="48F00160"/>
    <w:rsid w:val="493608BA"/>
    <w:rsid w:val="493A0EAE"/>
    <w:rsid w:val="49CF657C"/>
    <w:rsid w:val="49DD7F47"/>
    <w:rsid w:val="49F7299F"/>
    <w:rsid w:val="4A003CBE"/>
    <w:rsid w:val="4A062BE2"/>
    <w:rsid w:val="4ABA40F8"/>
    <w:rsid w:val="4B4E03C7"/>
    <w:rsid w:val="4B7778F3"/>
    <w:rsid w:val="4B8D5E3B"/>
    <w:rsid w:val="4BBC79FC"/>
    <w:rsid w:val="4C5A3A1A"/>
    <w:rsid w:val="4C7E4BF4"/>
    <w:rsid w:val="4C8E75EA"/>
    <w:rsid w:val="4CDA510D"/>
    <w:rsid w:val="4D87403A"/>
    <w:rsid w:val="4DA977C7"/>
    <w:rsid w:val="4E1765AA"/>
    <w:rsid w:val="4E6F4284"/>
    <w:rsid w:val="4E8326E2"/>
    <w:rsid w:val="4E893A54"/>
    <w:rsid w:val="4F666B78"/>
    <w:rsid w:val="4F7E40D5"/>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943C9"/>
    <w:rsid w:val="5CEB6393"/>
    <w:rsid w:val="5CF445B8"/>
    <w:rsid w:val="5D0E5D09"/>
    <w:rsid w:val="5D0F63CE"/>
    <w:rsid w:val="5E127950"/>
    <w:rsid w:val="5E6B0BF4"/>
    <w:rsid w:val="5E8D79FA"/>
    <w:rsid w:val="5EA43A00"/>
    <w:rsid w:val="5ECE3876"/>
    <w:rsid w:val="5ED40878"/>
    <w:rsid w:val="5F7D3015"/>
    <w:rsid w:val="604277FE"/>
    <w:rsid w:val="60BA413E"/>
    <w:rsid w:val="621B5E82"/>
    <w:rsid w:val="62DB096E"/>
    <w:rsid w:val="63AB18D5"/>
    <w:rsid w:val="63E67CE3"/>
    <w:rsid w:val="6409549B"/>
    <w:rsid w:val="641C6E32"/>
    <w:rsid w:val="64520E2E"/>
    <w:rsid w:val="64630F05"/>
    <w:rsid w:val="64753AA7"/>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CC0825"/>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920E6"/>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11707</Words>
  <Characters>12367</Characters>
  <Lines>104</Lines>
  <Paragraphs>29</Paragraphs>
  <TotalTime>3</TotalTime>
  <ScaleCrop>false</ScaleCrop>
  <LinksUpToDate>false</LinksUpToDate>
  <CharactersWithSpaces>13241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2025-03-17T06:48:15Z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