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B4" w:rsidRDefault="00B3379D">
      <w:pPr>
        <w:spacing w:line="360" w:lineRule="auto"/>
        <w:ind w:firstLine="1044"/>
        <w:jc w:val="center"/>
        <w:rPr>
          <w:rFonts w:ascii="SimSun" w:hAnsi="SimSun" w:cs="SimSun"/>
          <w:b/>
          <w:bCs/>
          <w:sz w:val="52"/>
          <w:szCs w:val="52"/>
        </w:rPr>
      </w:pPr>
      <w:bookmarkStart w:id="0" w:name="_Toc6944"/>
      <w:bookmarkStart w:id="1" w:name="_Toc13898"/>
      <w:bookmarkStart w:id="2" w:name="_Toc16452"/>
      <w:r>
        <w:rPr>
          <w:rFonts w:ascii="SimSun" w:hAnsi="SimSun" w:cs="SimSun" w:hint="eastAsia"/>
          <w:b/>
          <w:bCs/>
          <w:sz w:val="52"/>
          <w:szCs w:val="52"/>
        </w:rPr>
        <w:t>大齿公司2025-2026年监控及LED屏维护服务项目</w:t>
      </w:r>
    </w:p>
    <w:p w:rsidR="00FB3DB4" w:rsidRDefault="00FB3DB4">
      <w:pPr>
        <w:spacing w:line="360" w:lineRule="auto"/>
        <w:ind w:firstLine="1446"/>
        <w:jc w:val="center"/>
        <w:rPr>
          <w:rFonts w:ascii="SimSun" w:hAnsi="SimSun" w:cs="SimSun"/>
          <w:sz w:val="72"/>
          <w:szCs w:val="72"/>
          <w:highlight w:val="yellow"/>
        </w:rPr>
      </w:pPr>
    </w:p>
    <w:p w:rsidR="00FB3DB4" w:rsidRDefault="00FB3DB4">
      <w:pPr>
        <w:spacing w:line="360" w:lineRule="auto"/>
        <w:ind w:firstLine="1446"/>
        <w:jc w:val="center"/>
        <w:rPr>
          <w:rFonts w:ascii="SimSun" w:hAnsi="SimSun" w:cs="SimSun"/>
          <w:sz w:val="72"/>
          <w:szCs w:val="72"/>
          <w:highlight w:val="yellow"/>
        </w:rPr>
      </w:pPr>
    </w:p>
    <w:p w:rsidR="00FB3DB4" w:rsidRDefault="00B3379D">
      <w:pPr>
        <w:spacing w:line="360" w:lineRule="auto"/>
        <w:ind w:firstLine="1446"/>
        <w:jc w:val="center"/>
        <w:rPr>
          <w:rFonts w:ascii="SimSun" w:hAnsi="SimSun" w:cs="SimSun"/>
          <w:sz w:val="72"/>
          <w:szCs w:val="72"/>
        </w:rPr>
      </w:pPr>
      <w:r>
        <w:rPr>
          <w:rFonts w:ascii="SimSun" w:hAnsi="SimSun" w:cs="SimSun" w:hint="eastAsia"/>
          <w:sz w:val="72"/>
          <w:szCs w:val="72"/>
        </w:rPr>
        <w:t>招标文件</w:t>
      </w:r>
    </w:p>
    <w:p w:rsidR="00FB3DB4" w:rsidRDefault="00FB3DB4">
      <w:pPr>
        <w:widowControl/>
        <w:spacing w:line="360" w:lineRule="auto"/>
        <w:ind w:firstLine="640"/>
        <w:jc w:val="center"/>
        <w:rPr>
          <w:rFonts w:ascii="SimSun" w:hAnsi="SimSun" w:cs="SimSun"/>
          <w:b/>
          <w:bCs/>
          <w:sz w:val="32"/>
          <w:szCs w:val="32"/>
          <w:highlight w:val="yellow"/>
        </w:rPr>
      </w:pPr>
    </w:p>
    <w:p w:rsidR="00FB3DB4" w:rsidRDefault="00B3379D">
      <w:pPr>
        <w:widowControl/>
        <w:spacing w:line="360" w:lineRule="auto"/>
        <w:ind w:firstLineChars="700" w:firstLine="2249"/>
        <w:rPr>
          <w:rFonts w:ascii="SimSun" w:hAnsi="SimSun" w:cs="SimSun"/>
          <w:b/>
          <w:bCs/>
          <w:kern w:val="0"/>
          <w:sz w:val="40"/>
          <w:szCs w:val="40"/>
        </w:rPr>
      </w:pPr>
      <w:r>
        <w:rPr>
          <w:rFonts w:ascii="SimSun" w:hAnsi="SimSun" w:cs="SimSun" w:hint="eastAsia"/>
          <w:b/>
          <w:bCs/>
          <w:sz w:val="32"/>
          <w:szCs w:val="32"/>
        </w:rPr>
        <w:t>项目编号：</w:t>
      </w:r>
      <w:bookmarkStart w:id="3" w:name="OLE_LINK14"/>
      <w:bookmarkStart w:id="4" w:name="OLE_LINK15"/>
      <w:r w:rsidR="001F21C2" w:rsidRPr="001F21C2">
        <w:rPr>
          <w:rFonts w:ascii="SimSun" w:hAnsi="SimSun" w:cs="SimSun" w:hint="eastAsia"/>
          <w:b/>
          <w:bCs/>
          <w:sz w:val="32"/>
          <w:szCs w:val="32"/>
        </w:rPr>
        <w:t>CGZX2025060252</w:t>
      </w:r>
      <w:bookmarkEnd w:id="3"/>
      <w:bookmarkEnd w:id="4"/>
    </w:p>
    <w:p w:rsidR="00FB3DB4" w:rsidRDefault="00FB3DB4">
      <w:pPr>
        <w:widowControl/>
        <w:spacing w:line="360" w:lineRule="auto"/>
        <w:ind w:firstLine="640"/>
        <w:jc w:val="center"/>
        <w:rPr>
          <w:rFonts w:ascii="SimSun" w:hAnsi="SimSun" w:cs="SimSun"/>
          <w:b/>
          <w:bCs/>
          <w:kern w:val="0"/>
          <w:sz w:val="32"/>
          <w:szCs w:val="32"/>
        </w:rPr>
      </w:pPr>
    </w:p>
    <w:p w:rsidR="00FB3DB4" w:rsidRDefault="00FB3DB4">
      <w:pPr>
        <w:widowControl/>
        <w:spacing w:line="360" w:lineRule="auto"/>
        <w:ind w:firstLine="640"/>
        <w:jc w:val="center"/>
        <w:rPr>
          <w:rFonts w:ascii="SimSun" w:hAnsi="SimSun" w:cs="SimSun"/>
          <w:b/>
          <w:bCs/>
          <w:kern w:val="0"/>
          <w:sz w:val="32"/>
          <w:szCs w:val="32"/>
        </w:rPr>
      </w:pPr>
    </w:p>
    <w:p w:rsidR="00FB3DB4" w:rsidRDefault="00FB3DB4">
      <w:pPr>
        <w:widowControl/>
        <w:spacing w:line="360" w:lineRule="auto"/>
        <w:ind w:firstLine="640"/>
        <w:jc w:val="center"/>
        <w:rPr>
          <w:rFonts w:ascii="SimSun" w:hAnsi="SimSun" w:cs="SimSun"/>
          <w:b/>
          <w:bCs/>
          <w:kern w:val="0"/>
          <w:sz w:val="32"/>
          <w:szCs w:val="32"/>
        </w:rPr>
      </w:pPr>
    </w:p>
    <w:p w:rsidR="00FB3DB4" w:rsidRDefault="00FB3DB4">
      <w:pPr>
        <w:widowControl/>
        <w:spacing w:line="360" w:lineRule="auto"/>
        <w:ind w:firstLine="640"/>
        <w:jc w:val="center"/>
        <w:rPr>
          <w:rFonts w:ascii="SimSun" w:hAnsi="SimSun" w:cs="SimSun"/>
          <w:b/>
          <w:bCs/>
          <w:kern w:val="0"/>
          <w:sz w:val="32"/>
          <w:szCs w:val="32"/>
          <w:u w:val="single"/>
        </w:rPr>
      </w:pPr>
    </w:p>
    <w:p w:rsidR="00FB3DB4" w:rsidRDefault="00FB3DB4">
      <w:pPr>
        <w:widowControl/>
        <w:spacing w:line="360" w:lineRule="auto"/>
        <w:ind w:firstLine="640"/>
        <w:jc w:val="center"/>
        <w:rPr>
          <w:rFonts w:ascii="SimSun" w:hAnsi="SimSun" w:cs="SimSun"/>
          <w:b/>
          <w:bCs/>
          <w:kern w:val="0"/>
          <w:sz w:val="32"/>
          <w:szCs w:val="32"/>
        </w:rPr>
      </w:pPr>
    </w:p>
    <w:p w:rsidR="00FB3DB4" w:rsidRDefault="00FB3DB4">
      <w:pPr>
        <w:widowControl/>
        <w:spacing w:line="360" w:lineRule="auto"/>
        <w:ind w:firstLine="480"/>
        <w:jc w:val="center"/>
        <w:rPr>
          <w:rFonts w:ascii="SimSun" w:hAnsi="SimSun" w:cs="SimSun"/>
          <w:b/>
          <w:bCs/>
          <w:sz w:val="24"/>
          <w:highlight w:val="yellow"/>
        </w:rPr>
      </w:pPr>
    </w:p>
    <w:p w:rsidR="00FB3DB4" w:rsidRDefault="00B3379D">
      <w:pPr>
        <w:widowControl/>
        <w:spacing w:line="360" w:lineRule="auto"/>
        <w:ind w:firstLineChars="400" w:firstLine="1205"/>
        <w:rPr>
          <w:rFonts w:ascii="SimSun" w:hAnsi="SimSun" w:cs="SimSun"/>
          <w:b/>
          <w:bCs/>
          <w:sz w:val="30"/>
          <w:szCs w:val="30"/>
        </w:rPr>
      </w:pPr>
      <w:r>
        <w:rPr>
          <w:rFonts w:ascii="SimSun" w:hAnsi="SimSun" w:cs="SimSun" w:hint="eastAsia"/>
          <w:b/>
          <w:bCs/>
          <w:sz w:val="30"/>
          <w:szCs w:val="30"/>
        </w:rPr>
        <w:t>招 标 人：</w:t>
      </w:r>
      <w:r>
        <w:rPr>
          <w:rFonts w:ascii="SimSun" w:hAnsi="SimSun" w:cs="SimSun" w:hint="eastAsia"/>
          <w:b/>
          <w:bCs/>
          <w:sz w:val="30"/>
          <w:szCs w:val="30"/>
          <w:u w:val="single"/>
        </w:rPr>
        <w:t>中国重汽集团大同齿轮有限公司</w:t>
      </w:r>
    </w:p>
    <w:p w:rsidR="00FB3DB4" w:rsidRDefault="00FB3DB4">
      <w:pPr>
        <w:widowControl/>
        <w:spacing w:line="360" w:lineRule="auto"/>
        <w:ind w:firstLine="600"/>
        <w:rPr>
          <w:rFonts w:ascii="SimSun" w:hAnsi="SimSun" w:cs="SimSun"/>
          <w:b/>
          <w:bCs/>
          <w:sz w:val="30"/>
          <w:szCs w:val="30"/>
        </w:rPr>
      </w:pPr>
    </w:p>
    <w:p w:rsidR="00FB3DB4" w:rsidRDefault="00B3379D">
      <w:pPr>
        <w:widowControl/>
        <w:spacing w:line="360" w:lineRule="auto"/>
        <w:ind w:firstLineChars="1218" w:firstLine="3668"/>
        <w:rPr>
          <w:rFonts w:ascii="SimSun" w:hAnsi="SimSun" w:cs="SimSun"/>
          <w:b/>
          <w:bCs/>
          <w:sz w:val="30"/>
          <w:szCs w:val="30"/>
        </w:rPr>
      </w:pPr>
      <w:r>
        <w:rPr>
          <w:rFonts w:ascii="SimSun" w:hAnsi="SimSun" w:cs="SimSun" w:hint="eastAsia"/>
          <w:b/>
          <w:bCs/>
          <w:sz w:val="30"/>
          <w:szCs w:val="30"/>
        </w:rPr>
        <w:t>2025年</w:t>
      </w:r>
      <w:r w:rsidR="00EE3AA7">
        <w:rPr>
          <w:rFonts w:ascii="SimSun" w:hAnsi="SimSun" w:cs="SimSun" w:hint="eastAsia"/>
          <w:b/>
          <w:bCs/>
          <w:sz w:val="30"/>
          <w:szCs w:val="30"/>
        </w:rPr>
        <w:t xml:space="preserve"> 6</w:t>
      </w:r>
      <w:r>
        <w:rPr>
          <w:rFonts w:ascii="SimSun" w:hAnsi="SimSun" w:cs="SimSun" w:hint="eastAsia"/>
          <w:b/>
          <w:bCs/>
          <w:sz w:val="30"/>
          <w:szCs w:val="30"/>
        </w:rPr>
        <w:t>月</w:t>
      </w:r>
    </w:p>
    <w:p w:rsidR="00FB3DB4" w:rsidRDefault="00FB3DB4">
      <w:pPr>
        <w:widowControl/>
        <w:spacing w:line="360" w:lineRule="auto"/>
        <w:ind w:firstLine="600"/>
        <w:rPr>
          <w:rFonts w:ascii="SimSun" w:hAnsi="SimSun" w:cs="SimSun"/>
          <w:b/>
          <w:bCs/>
          <w:sz w:val="30"/>
          <w:szCs w:val="30"/>
        </w:rPr>
      </w:pPr>
    </w:p>
    <w:p w:rsidR="00FB3DB4" w:rsidRDefault="00FB3DB4">
      <w:pPr>
        <w:widowControl/>
        <w:spacing w:line="360" w:lineRule="auto"/>
        <w:ind w:firstLine="600"/>
        <w:rPr>
          <w:rFonts w:ascii="SimSun" w:hAnsi="SimSun" w:cs="SimSun"/>
          <w:b/>
          <w:bCs/>
          <w:sz w:val="30"/>
          <w:szCs w:val="30"/>
        </w:rPr>
      </w:pPr>
    </w:p>
    <w:p w:rsidR="00FB3DB4" w:rsidRDefault="00FB3DB4">
      <w:pPr>
        <w:widowControl/>
        <w:spacing w:line="360" w:lineRule="auto"/>
        <w:ind w:firstLine="600"/>
        <w:rPr>
          <w:rFonts w:ascii="SimSun" w:hAnsi="SimSun" w:cs="SimSun"/>
          <w:b/>
          <w:bCs/>
          <w:sz w:val="30"/>
          <w:szCs w:val="30"/>
        </w:rPr>
      </w:pPr>
    </w:p>
    <w:p w:rsidR="00FB3DB4" w:rsidRDefault="00FB3DB4">
      <w:pPr>
        <w:widowControl/>
        <w:spacing w:line="360" w:lineRule="auto"/>
        <w:ind w:firstLine="600"/>
        <w:rPr>
          <w:rFonts w:ascii="SimSun" w:hAnsi="SimSun" w:cs="SimSun"/>
          <w:b/>
          <w:bCs/>
          <w:sz w:val="30"/>
          <w:szCs w:val="30"/>
        </w:rPr>
      </w:pPr>
    </w:p>
    <w:p w:rsidR="00FB3DB4" w:rsidRDefault="00B3379D">
      <w:pPr>
        <w:widowControl/>
        <w:spacing w:line="360" w:lineRule="auto"/>
        <w:ind w:firstLine="723"/>
        <w:jc w:val="center"/>
        <w:rPr>
          <w:rFonts w:ascii="SimSun" w:hAnsi="SimSun"/>
          <w:b/>
        </w:rPr>
      </w:pPr>
      <w:r>
        <w:rPr>
          <w:rFonts w:ascii="SimSun" w:hAnsi="SimSun" w:cs="SimSun" w:hint="eastAsia"/>
          <w:b/>
          <w:bCs/>
          <w:sz w:val="36"/>
          <w:szCs w:val="36"/>
        </w:rPr>
        <w:lastRenderedPageBreak/>
        <w:t>目录</w:t>
      </w:r>
    </w:p>
    <w:p w:rsidR="00FB3DB4" w:rsidRDefault="009426BF">
      <w:pPr>
        <w:pStyle w:val="10"/>
        <w:tabs>
          <w:tab w:val="left" w:pos="1050"/>
          <w:tab w:val="right" w:leader="dot" w:pos="8822"/>
        </w:tabs>
        <w:ind w:firstLine="482"/>
        <w:rPr>
          <w:rFonts w:asciiTheme="minorHAnsi" w:eastAsiaTheme="minorEastAsia" w:hAnsiTheme="minorHAnsi" w:cstheme="minorBidi"/>
          <w:b w:val="0"/>
          <w:bCs w:val="0"/>
          <w:caps w:val="0"/>
          <w:sz w:val="21"/>
          <w:szCs w:val="22"/>
        </w:rPr>
      </w:pPr>
      <w:r w:rsidRPr="009426BF">
        <w:rPr>
          <w:rFonts w:ascii="SimSun" w:hAnsi="SimSun" w:cs="SimSun"/>
          <w:i/>
          <w:caps w:val="0"/>
          <w:szCs w:val="24"/>
        </w:rPr>
        <w:fldChar w:fldCharType="begin"/>
      </w:r>
      <w:r w:rsidR="00B3379D">
        <w:rPr>
          <w:rFonts w:ascii="SimSun" w:hAnsi="SimSun" w:cs="SimSun"/>
          <w:i/>
          <w:caps w:val="0"/>
          <w:szCs w:val="24"/>
        </w:rPr>
        <w:instrText xml:space="preserve"> TOC \o "1-3" \h \z \u </w:instrText>
      </w:r>
      <w:r w:rsidRPr="009426BF">
        <w:rPr>
          <w:rFonts w:ascii="SimSun" w:hAnsi="SimSun" w:cs="SimSun"/>
          <w:i/>
          <w:caps w:val="0"/>
          <w:szCs w:val="24"/>
        </w:rPr>
        <w:fldChar w:fldCharType="separate"/>
      </w:r>
      <w:hyperlink w:anchor="_Toc165973132" w:history="1">
        <w:r w:rsidR="00B3379D">
          <w:rPr>
            <w:rStyle w:val="af"/>
            <w:rFonts w:ascii="SimSun" w:hAnsi="SimSun" w:cs="SimSun"/>
          </w:rPr>
          <w:t>第1章招标公告</w:t>
        </w:r>
        <w:r w:rsidR="00B3379D">
          <w:tab/>
        </w:r>
        <w:r>
          <w:fldChar w:fldCharType="begin"/>
        </w:r>
        <w:r w:rsidR="00B3379D">
          <w:instrText xml:space="preserve"> PAGEREF _Toc165973132 \h </w:instrText>
        </w:r>
        <w:r>
          <w:fldChar w:fldCharType="separate"/>
        </w:r>
        <w:r w:rsidR="00B3379D">
          <w:t>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4" w:history="1">
        <w:r w:rsidR="00B3379D">
          <w:rPr>
            <w:rStyle w:val="af"/>
            <w:b/>
            <w:bCs/>
          </w:rPr>
          <w:t>1.1</w:t>
        </w:r>
        <w:r w:rsidR="00B3379D">
          <w:rPr>
            <w:rStyle w:val="af"/>
            <w:b/>
            <w:bCs/>
          </w:rPr>
          <w:t>项目名称及项目编号</w:t>
        </w:r>
        <w:r w:rsidR="00B3379D">
          <w:tab/>
        </w:r>
        <w:r>
          <w:fldChar w:fldCharType="begin"/>
        </w:r>
        <w:r w:rsidR="00B3379D">
          <w:instrText xml:space="preserve"> PAGEREF _Toc165973134 \h </w:instrText>
        </w:r>
        <w:r>
          <w:fldChar w:fldCharType="separate"/>
        </w:r>
        <w:r w:rsidR="00B3379D">
          <w:t>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5" w:history="1">
        <w:r w:rsidR="00B3379D">
          <w:rPr>
            <w:rStyle w:val="af"/>
            <w:b/>
            <w:bCs/>
          </w:rPr>
          <w:t>1.2</w:t>
        </w:r>
        <w:r w:rsidR="00B3379D">
          <w:rPr>
            <w:rStyle w:val="af"/>
            <w:b/>
            <w:bCs/>
          </w:rPr>
          <w:t>招标内容</w:t>
        </w:r>
        <w:r w:rsidR="00B3379D">
          <w:tab/>
        </w:r>
        <w:r>
          <w:fldChar w:fldCharType="begin"/>
        </w:r>
        <w:r w:rsidR="00B3379D">
          <w:instrText xml:space="preserve"> PAGEREF _Toc165973135 \h </w:instrText>
        </w:r>
        <w:r>
          <w:fldChar w:fldCharType="separate"/>
        </w:r>
        <w:r w:rsidR="00B3379D">
          <w:t>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6" w:history="1">
        <w:r w:rsidR="00B3379D">
          <w:rPr>
            <w:rStyle w:val="af"/>
            <w:b/>
            <w:bCs/>
          </w:rPr>
          <w:t>1.3</w:t>
        </w:r>
        <w:r w:rsidR="00B3379D">
          <w:rPr>
            <w:rStyle w:val="af"/>
            <w:b/>
            <w:bCs/>
          </w:rPr>
          <w:t>投标人资格要求</w:t>
        </w:r>
        <w:r w:rsidR="00B3379D">
          <w:tab/>
        </w:r>
        <w:r>
          <w:fldChar w:fldCharType="begin"/>
        </w:r>
        <w:r w:rsidR="00B3379D">
          <w:instrText xml:space="preserve"> PAGEREF _Toc165973136 \h </w:instrText>
        </w:r>
        <w:r>
          <w:fldChar w:fldCharType="separate"/>
        </w:r>
        <w:r w:rsidR="00B3379D">
          <w:t>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7" w:history="1">
        <w:r w:rsidR="00B3379D">
          <w:rPr>
            <w:rStyle w:val="af"/>
            <w:b/>
            <w:bCs/>
          </w:rPr>
          <w:t>1.4</w:t>
        </w:r>
        <w:r w:rsidR="00B3379D">
          <w:rPr>
            <w:rStyle w:val="af"/>
            <w:b/>
            <w:bCs/>
          </w:rPr>
          <w:t>招标文件的获取</w:t>
        </w:r>
        <w:r w:rsidR="00B3379D">
          <w:tab/>
        </w:r>
        <w:r>
          <w:fldChar w:fldCharType="begin"/>
        </w:r>
        <w:r w:rsidR="00B3379D">
          <w:instrText xml:space="preserve"> PAGEREF _Toc165973137 \h </w:instrText>
        </w:r>
        <w:r>
          <w:fldChar w:fldCharType="separate"/>
        </w:r>
        <w:r w:rsidR="00B3379D">
          <w:t>4</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8" w:history="1">
        <w:r w:rsidR="00B3379D">
          <w:rPr>
            <w:rStyle w:val="af"/>
            <w:b/>
            <w:bCs/>
          </w:rPr>
          <w:t>1.5</w:t>
        </w:r>
        <w:r w:rsidR="00B3379D">
          <w:rPr>
            <w:rStyle w:val="af"/>
            <w:b/>
            <w:bCs/>
          </w:rPr>
          <w:t>送标及投标报名</w:t>
        </w:r>
        <w:r w:rsidR="00B3379D">
          <w:tab/>
        </w:r>
        <w:r>
          <w:fldChar w:fldCharType="begin"/>
        </w:r>
        <w:r w:rsidR="00B3379D">
          <w:instrText xml:space="preserve"> PAGEREF _Toc165973138 \h </w:instrText>
        </w:r>
        <w:r>
          <w:fldChar w:fldCharType="separate"/>
        </w:r>
        <w:r w:rsidR="00B3379D">
          <w:t>4</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39" w:history="1">
        <w:r w:rsidR="00B3379D">
          <w:rPr>
            <w:rStyle w:val="af"/>
            <w:b/>
            <w:bCs/>
          </w:rPr>
          <w:t>1.6</w:t>
        </w:r>
        <w:r w:rsidR="00B3379D">
          <w:rPr>
            <w:rStyle w:val="af"/>
            <w:b/>
            <w:bCs/>
          </w:rPr>
          <w:t>投标文件要求</w:t>
        </w:r>
        <w:r w:rsidR="00B3379D">
          <w:tab/>
        </w:r>
        <w:r>
          <w:fldChar w:fldCharType="begin"/>
        </w:r>
        <w:r w:rsidR="00B3379D">
          <w:instrText xml:space="preserve"> PAGEREF _Toc165973139 \h </w:instrText>
        </w:r>
        <w:r>
          <w:fldChar w:fldCharType="separate"/>
        </w:r>
        <w:r w:rsidR="00B3379D">
          <w:t>5</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0" w:history="1">
        <w:r w:rsidR="00B3379D">
          <w:rPr>
            <w:rStyle w:val="af"/>
            <w:b/>
            <w:bCs/>
          </w:rPr>
          <w:t>1.7</w:t>
        </w:r>
        <w:r w:rsidR="00B3379D">
          <w:rPr>
            <w:rStyle w:val="af"/>
            <w:b/>
            <w:bCs/>
          </w:rPr>
          <w:t>付款方式</w:t>
        </w:r>
        <w:r w:rsidR="00B3379D">
          <w:tab/>
        </w:r>
        <w:r>
          <w:fldChar w:fldCharType="begin"/>
        </w:r>
        <w:r w:rsidR="00B3379D">
          <w:instrText xml:space="preserve"> PAGEREF _Toc165973140 \h </w:instrText>
        </w:r>
        <w:r>
          <w:fldChar w:fldCharType="separate"/>
        </w:r>
        <w:r w:rsidR="00B3379D">
          <w:t>7</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1" w:history="1">
        <w:r w:rsidR="00B3379D">
          <w:rPr>
            <w:rStyle w:val="af"/>
            <w:b/>
            <w:bCs/>
          </w:rPr>
          <w:t>1.8</w:t>
        </w:r>
        <w:r w:rsidR="00B3379D">
          <w:rPr>
            <w:rStyle w:val="af"/>
            <w:b/>
            <w:bCs/>
          </w:rPr>
          <w:t>投标保证金</w:t>
        </w:r>
        <w:r w:rsidR="00B3379D">
          <w:tab/>
        </w:r>
        <w:r>
          <w:fldChar w:fldCharType="begin"/>
        </w:r>
        <w:r w:rsidR="00B3379D">
          <w:instrText xml:space="preserve"> PAGEREF _Toc165973141 \h </w:instrText>
        </w:r>
        <w:r>
          <w:fldChar w:fldCharType="separate"/>
        </w:r>
        <w:r w:rsidR="00B3379D">
          <w:t>7</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2" w:history="1">
        <w:r w:rsidR="00B3379D">
          <w:rPr>
            <w:rStyle w:val="af"/>
            <w:b/>
            <w:bCs/>
          </w:rPr>
          <w:t>1.9</w:t>
        </w:r>
        <w:r w:rsidR="00B3379D">
          <w:rPr>
            <w:rStyle w:val="af"/>
            <w:b/>
            <w:bCs/>
          </w:rPr>
          <w:t>开标评标</w:t>
        </w:r>
        <w:r w:rsidR="00B3379D">
          <w:tab/>
        </w:r>
        <w:r>
          <w:fldChar w:fldCharType="begin"/>
        </w:r>
        <w:r w:rsidR="00B3379D">
          <w:instrText xml:space="preserve"> PAGEREF _Toc165973142 \h </w:instrText>
        </w:r>
        <w:r>
          <w:fldChar w:fldCharType="separate"/>
        </w:r>
        <w:r w:rsidR="00B3379D">
          <w:t>8</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3" w:history="1">
        <w:r w:rsidR="00B3379D">
          <w:rPr>
            <w:rStyle w:val="af"/>
            <w:b/>
            <w:bCs/>
          </w:rPr>
          <w:t>1.10</w:t>
        </w:r>
        <w:r w:rsidR="00B3379D">
          <w:rPr>
            <w:rStyle w:val="af"/>
            <w:b/>
            <w:bCs/>
          </w:rPr>
          <w:t>联系方式</w:t>
        </w:r>
        <w:r w:rsidR="00B3379D">
          <w:tab/>
        </w:r>
        <w:r>
          <w:fldChar w:fldCharType="begin"/>
        </w:r>
        <w:r w:rsidR="00B3379D">
          <w:instrText xml:space="preserve"> PAGEREF _Toc165973143 \h </w:instrText>
        </w:r>
        <w:r>
          <w:fldChar w:fldCharType="separate"/>
        </w:r>
        <w:r w:rsidR="00B3379D">
          <w:t>10</w:t>
        </w:r>
        <w:r>
          <w:fldChar w:fldCharType="end"/>
        </w:r>
      </w:hyperlink>
    </w:p>
    <w:p w:rsidR="00FB3DB4" w:rsidRDefault="009426BF">
      <w:pPr>
        <w:pStyle w:val="10"/>
        <w:tabs>
          <w:tab w:val="left" w:pos="1050"/>
          <w:tab w:val="right" w:leader="dot" w:pos="8822"/>
        </w:tabs>
        <w:ind w:firstLine="482"/>
        <w:rPr>
          <w:rFonts w:asciiTheme="minorHAnsi" w:eastAsiaTheme="minorEastAsia" w:hAnsiTheme="minorHAnsi" w:cstheme="minorBidi"/>
          <w:b w:val="0"/>
          <w:bCs w:val="0"/>
          <w:caps w:val="0"/>
          <w:sz w:val="21"/>
          <w:szCs w:val="22"/>
        </w:rPr>
      </w:pPr>
      <w:hyperlink w:anchor="_Toc165973144" w:history="1">
        <w:r w:rsidR="00B3379D">
          <w:rPr>
            <w:rStyle w:val="af"/>
            <w:rFonts w:ascii="SimSun" w:hAnsi="SimSun" w:cs="SimSun"/>
          </w:rPr>
          <w:t>第2章投标人须知</w:t>
        </w:r>
        <w:r w:rsidR="00B3379D">
          <w:tab/>
        </w:r>
        <w:r>
          <w:fldChar w:fldCharType="begin"/>
        </w:r>
        <w:r w:rsidR="00B3379D">
          <w:instrText xml:space="preserve"> PAGEREF _Toc165973144 \h </w:instrText>
        </w:r>
        <w:r>
          <w:fldChar w:fldCharType="separate"/>
        </w:r>
        <w:r w:rsidR="00B3379D">
          <w:t>10</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5" w:history="1">
        <w:r w:rsidR="00B3379D">
          <w:rPr>
            <w:rStyle w:val="af"/>
            <w:b/>
            <w:bCs/>
          </w:rPr>
          <w:t>2.1</w:t>
        </w:r>
        <w:r w:rsidR="00B3379D">
          <w:rPr>
            <w:rStyle w:val="af"/>
            <w:b/>
            <w:bCs/>
          </w:rPr>
          <w:t>合格投标人</w:t>
        </w:r>
        <w:r w:rsidR="00B3379D">
          <w:tab/>
        </w:r>
        <w:r>
          <w:fldChar w:fldCharType="begin"/>
        </w:r>
        <w:r w:rsidR="00B3379D">
          <w:instrText xml:space="preserve"> PAGEREF _Toc165973145 \h </w:instrText>
        </w:r>
        <w:r>
          <w:fldChar w:fldCharType="separate"/>
        </w:r>
        <w:r w:rsidR="00B3379D">
          <w:t>10</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6" w:history="1">
        <w:r w:rsidR="00B3379D">
          <w:rPr>
            <w:rStyle w:val="af"/>
            <w:b/>
            <w:bCs/>
          </w:rPr>
          <w:t>2.2</w:t>
        </w:r>
        <w:r w:rsidR="00B3379D">
          <w:rPr>
            <w:rStyle w:val="af"/>
            <w:b/>
            <w:bCs/>
          </w:rPr>
          <w:t>投标响应文件</w:t>
        </w:r>
        <w:r w:rsidR="00B3379D">
          <w:tab/>
        </w:r>
        <w:r>
          <w:fldChar w:fldCharType="begin"/>
        </w:r>
        <w:r w:rsidR="00B3379D">
          <w:instrText xml:space="preserve"> PAGEREF _Toc165973146 \h </w:instrText>
        </w:r>
        <w:r>
          <w:fldChar w:fldCharType="separate"/>
        </w:r>
        <w:r w:rsidR="00B3379D">
          <w:t>11</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7" w:history="1">
        <w:r w:rsidR="00B3379D">
          <w:rPr>
            <w:rStyle w:val="af"/>
            <w:b/>
            <w:bCs/>
          </w:rPr>
          <w:t>2.3</w:t>
        </w:r>
        <w:r w:rsidR="00B3379D">
          <w:rPr>
            <w:rStyle w:val="af"/>
            <w:b/>
            <w:bCs/>
          </w:rPr>
          <w:t>协议签订</w:t>
        </w:r>
        <w:r w:rsidR="00B3379D">
          <w:tab/>
        </w:r>
        <w:r>
          <w:fldChar w:fldCharType="begin"/>
        </w:r>
        <w:r w:rsidR="00B3379D">
          <w:instrText xml:space="preserve"> PAGEREF _Toc165973147 \h </w:instrText>
        </w:r>
        <w:r>
          <w:fldChar w:fldCharType="separate"/>
        </w:r>
        <w:r w:rsidR="00B3379D">
          <w:t>12</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8" w:history="1">
        <w:r w:rsidR="00B3379D">
          <w:rPr>
            <w:rStyle w:val="af"/>
            <w:b/>
            <w:bCs/>
          </w:rPr>
          <w:t>2.4</w:t>
        </w:r>
        <w:r w:rsidR="00B3379D">
          <w:rPr>
            <w:rStyle w:val="af"/>
            <w:b/>
            <w:bCs/>
          </w:rPr>
          <w:t>中标人瑕疵滞后发现的处理原则</w:t>
        </w:r>
        <w:r w:rsidR="00B3379D">
          <w:tab/>
        </w:r>
        <w:r>
          <w:fldChar w:fldCharType="begin"/>
        </w:r>
        <w:r w:rsidR="00B3379D">
          <w:instrText xml:space="preserve"> PAGEREF _Toc165973148 \h </w:instrText>
        </w:r>
        <w:r>
          <w:fldChar w:fldCharType="separate"/>
        </w:r>
        <w:r w:rsidR="00B3379D">
          <w:t>13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49" w:history="1">
        <w:r w:rsidR="00B3379D">
          <w:rPr>
            <w:rStyle w:val="af"/>
            <w:b/>
            <w:bCs/>
          </w:rPr>
          <w:t>2.5</w:t>
        </w:r>
        <w:r w:rsidR="00B3379D">
          <w:rPr>
            <w:rStyle w:val="af"/>
            <w:b/>
            <w:bCs/>
          </w:rPr>
          <w:t>废标及终止招标</w:t>
        </w:r>
        <w:r w:rsidR="00B3379D">
          <w:tab/>
        </w:r>
        <w:r>
          <w:fldChar w:fldCharType="begin"/>
        </w:r>
        <w:r w:rsidR="00B3379D">
          <w:instrText xml:space="preserve"> PAGEREF _Toc165973149 \h </w:instrText>
        </w:r>
        <w:r>
          <w:fldChar w:fldCharType="separate"/>
        </w:r>
        <w:r w:rsidR="00B3379D">
          <w:t>13</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50" w:history="1">
        <w:r w:rsidR="00B3379D">
          <w:rPr>
            <w:rStyle w:val="af"/>
            <w:b/>
            <w:bCs/>
          </w:rPr>
          <w:t>2.6</w:t>
        </w:r>
        <w:r w:rsidR="00B3379D">
          <w:rPr>
            <w:rStyle w:val="af"/>
            <w:b/>
            <w:bCs/>
          </w:rPr>
          <w:t>其他</w:t>
        </w:r>
        <w:r w:rsidR="00B3379D">
          <w:tab/>
        </w:r>
        <w:r>
          <w:fldChar w:fldCharType="begin"/>
        </w:r>
        <w:r w:rsidR="00B3379D">
          <w:instrText xml:space="preserve"> PAGEREF _Toc165973150 \h </w:instrText>
        </w:r>
        <w:r>
          <w:fldChar w:fldCharType="separate"/>
        </w:r>
        <w:r w:rsidR="00B3379D">
          <w:t>14</w:t>
        </w:r>
        <w:r>
          <w:fldChar w:fldCharType="end"/>
        </w:r>
      </w:hyperlink>
    </w:p>
    <w:p w:rsidR="00FB3DB4" w:rsidRDefault="009426BF">
      <w:pPr>
        <w:pStyle w:val="10"/>
        <w:tabs>
          <w:tab w:val="right" w:leader="dot" w:pos="8822"/>
        </w:tabs>
        <w:ind w:firstLine="482"/>
        <w:rPr>
          <w:rFonts w:asciiTheme="minorHAnsi" w:eastAsiaTheme="minorEastAsia" w:hAnsiTheme="minorHAnsi" w:cstheme="minorBidi"/>
          <w:b w:val="0"/>
          <w:bCs w:val="0"/>
          <w:caps w:val="0"/>
          <w:sz w:val="21"/>
          <w:szCs w:val="22"/>
        </w:rPr>
      </w:pPr>
      <w:hyperlink w:anchor="_Toc165973151" w:history="1">
        <w:r w:rsidR="00B3379D">
          <w:rPr>
            <w:rStyle w:val="af"/>
          </w:rPr>
          <w:t>第</w:t>
        </w:r>
        <w:r w:rsidR="00B3379D">
          <w:rPr>
            <w:rStyle w:val="af"/>
          </w:rPr>
          <w:t>3</w:t>
        </w:r>
        <w:r w:rsidR="00B3379D">
          <w:rPr>
            <w:rStyle w:val="af"/>
          </w:rPr>
          <w:t>章投标文件编制</w:t>
        </w:r>
        <w:r w:rsidR="00B3379D">
          <w:tab/>
        </w:r>
        <w:r>
          <w:fldChar w:fldCharType="begin"/>
        </w:r>
        <w:r w:rsidR="00B3379D">
          <w:instrText xml:space="preserve"> PAGEREF _Toc165973151 \h </w:instrText>
        </w:r>
        <w:r>
          <w:fldChar w:fldCharType="separate"/>
        </w:r>
        <w:r w:rsidR="00B3379D">
          <w:t>15</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52" w:history="1">
        <w:r w:rsidR="00B3379D">
          <w:rPr>
            <w:rStyle w:val="af"/>
            <w:b/>
            <w:bCs/>
          </w:rPr>
          <w:t>3.1</w:t>
        </w:r>
        <w:r w:rsidR="00B3379D">
          <w:rPr>
            <w:rStyle w:val="af"/>
            <w:b/>
            <w:bCs/>
          </w:rPr>
          <w:t>投标文件的签署盖章</w:t>
        </w:r>
        <w:r w:rsidR="00B3379D">
          <w:tab/>
        </w:r>
        <w:r>
          <w:fldChar w:fldCharType="begin"/>
        </w:r>
        <w:r w:rsidR="00B3379D">
          <w:instrText xml:space="preserve"> PAGEREF _Toc165973152 \h </w:instrText>
        </w:r>
        <w:r>
          <w:fldChar w:fldCharType="separate"/>
        </w:r>
        <w:r w:rsidR="00B3379D">
          <w:t>15</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53" w:history="1">
        <w:r w:rsidR="00B3379D">
          <w:rPr>
            <w:rStyle w:val="af"/>
            <w:b/>
            <w:bCs/>
          </w:rPr>
          <w:t>3.2</w:t>
        </w:r>
        <w:r w:rsidR="00B3379D">
          <w:rPr>
            <w:rStyle w:val="af"/>
            <w:b/>
            <w:bCs/>
          </w:rPr>
          <w:t>投标文件的密封标记</w:t>
        </w:r>
        <w:r w:rsidR="00B3379D">
          <w:tab/>
        </w:r>
        <w:r>
          <w:fldChar w:fldCharType="begin"/>
        </w:r>
        <w:r w:rsidR="00B3379D">
          <w:instrText xml:space="preserve"> PAGEREF _Toc165973153 \h </w:instrText>
        </w:r>
        <w:r>
          <w:fldChar w:fldCharType="separate"/>
        </w:r>
        <w:r w:rsidR="00B3379D">
          <w:t>15</w:t>
        </w:r>
        <w:r>
          <w:fldChar w:fldCharType="end"/>
        </w:r>
      </w:hyperlink>
    </w:p>
    <w:p w:rsidR="00FB3DB4" w:rsidRDefault="009426BF">
      <w:pPr>
        <w:pStyle w:val="20"/>
        <w:tabs>
          <w:tab w:val="right" w:leader="dot" w:pos="8822"/>
        </w:tabs>
        <w:ind w:firstLine="482"/>
        <w:rPr>
          <w:rFonts w:asciiTheme="minorHAnsi" w:eastAsiaTheme="minorEastAsia" w:hAnsiTheme="minorHAnsi" w:cstheme="minorBidi"/>
          <w:smallCaps w:val="0"/>
          <w:sz w:val="21"/>
          <w:szCs w:val="22"/>
        </w:rPr>
      </w:pPr>
      <w:hyperlink w:anchor="_Toc165973154" w:history="1">
        <w:r w:rsidR="00B3379D">
          <w:rPr>
            <w:rStyle w:val="af"/>
            <w:b/>
            <w:bCs/>
          </w:rPr>
          <w:t>3.3</w:t>
        </w:r>
        <w:r w:rsidR="00B3379D">
          <w:rPr>
            <w:rStyle w:val="af"/>
            <w:b/>
            <w:bCs/>
          </w:rPr>
          <w:t>投标文件附件格式</w:t>
        </w:r>
        <w:r w:rsidR="00B3379D">
          <w:tab/>
        </w:r>
        <w:r>
          <w:fldChar w:fldCharType="begin"/>
        </w:r>
        <w:r w:rsidR="00B3379D">
          <w:instrText xml:space="preserve"> PAGEREF _Toc165973154 \h </w:instrText>
        </w:r>
        <w:r>
          <w:fldChar w:fldCharType="separate"/>
        </w:r>
        <w:r w:rsidR="00B3379D">
          <w:t>16</w:t>
        </w:r>
        <w:r>
          <w:fldChar w:fldCharType="end"/>
        </w:r>
      </w:hyperlink>
    </w:p>
    <w:p w:rsidR="00FB3DB4" w:rsidRDefault="009426BF">
      <w:pPr>
        <w:pStyle w:val="10"/>
        <w:tabs>
          <w:tab w:val="right" w:leader="dot" w:pos="8822"/>
        </w:tabs>
        <w:ind w:firstLine="482"/>
        <w:rPr>
          <w:rFonts w:asciiTheme="minorHAnsi" w:eastAsiaTheme="minorEastAsia" w:hAnsiTheme="minorHAnsi" w:cstheme="minorBidi"/>
          <w:b w:val="0"/>
          <w:bCs w:val="0"/>
          <w:caps w:val="0"/>
          <w:sz w:val="21"/>
          <w:szCs w:val="22"/>
        </w:rPr>
      </w:pPr>
      <w:hyperlink w:anchor="_Toc165973155" w:history="1">
        <w:r w:rsidR="00B3379D">
          <w:rPr>
            <w:rStyle w:val="af"/>
          </w:rPr>
          <w:t>第</w:t>
        </w:r>
        <w:r w:rsidR="00B3379D">
          <w:rPr>
            <w:rStyle w:val="af"/>
          </w:rPr>
          <w:t>4</w:t>
        </w:r>
        <w:r w:rsidR="00B3379D">
          <w:rPr>
            <w:rStyle w:val="af"/>
          </w:rPr>
          <w:t>章评标方法</w:t>
        </w:r>
        <w:r w:rsidR="00B3379D">
          <w:tab/>
        </w:r>
        <w:r>
          <w:fldChar w:fldCharType="begin"/>
        </w:r>
        <w:r w:rsidR="00B3379D">
          <w:instrText xml:space="preserve"> PAGEREF _Toc165973155 \h </w:instrText>
        </w:r>
        <w:r>
          <w:fldChar w:fldCharType="separate"/>
        </w:r>
        <w:r w:rsidR="00B3379D">
          <w:t>16</w:t>
        </w:r>
        <w:r>
          <w:fldChar w:fldCharType="end"/>
        </w:r>
      </w:hyperlink>
    </w:p>
    <w:p w:rsidR="00FB3DB4" w:rsidRDefault="009426BF">
      <w:pPr>
        <w:pStyle w:val="10"/>
        <w:tabs>
          <w:tab w:val="right" w:leader="dot" w:pos="8822"/>
        </w:tabs>
        <w:ind w:firstLine="482"/>
        <w:rPr>
          <w:rFonts w:asciiTheme="minorHAnsi" w:eastAsiaTheme="minorEastAsia" w:hAnsiTheme="minorHAnsi" w:cstheme="minorBidi"/>
          <w:b w:val="0"/>
          <w:bCs w:val="0"/>
          <w:caps w:val="0"/>
          <w:sz w:val="21"/>
          <w:szCs w:val="22"/>
        </w:rPr>
      </w:pPr>
      <w:hyperlink w:anchor="_Toc165973156" w:history="1">
        <w:r w:rsidR="00B3379D">
          <w:rPr>
            <w:rStyle w:val="af"/>
          </w:rPr>
          <w:t>第</w:t>
        </w:r>
        <w:r w:rsidR="00B3379D">
          <w:rPr>
            <w:rStyle w:val="af"/>
          </w:rPr>
          <w:t>5</w:t>
        </w:r>
        <w:r w:rsidR="00B3379D">
          <w:rPr>
            <w:rStyle w:val="af"/>
          </w:rPr>
          <w:t>章技术要求</w:t>
        </w:r>
        <w:r w:rsidR="00B3379D">
          <w:tab/>
        </w:r>
        <w:r>
          <w:fldChar w:fldCharType="begin"/>
        </w:r>
        <w:r w:rsidR="00B3379D">
          <w:instrText xml:space="preserve"> PAGEREF _Toc165973156 \h </w:instrText>
        </w:r>
        <w:r>
          <w:fldChar w:fldCharType="separate"/>
        </w:r>
        <w:r w:rsidR="00B3379D">
          <w:t>17</w:t>
        </w:r>
        <w:r>
          <w:fldChar w:fldCharType="end"/>
        </w:r>
      </w:hyperlink>
    </w:p>
    <w:p w:rsidR="00FB3DB4" w:rsidRDefault="009426BF">
      <w:pPr>
        <w:pStyle w:val="a"/>
        <w:numPr>
          <w:ilvl w:val="0"/>
          <w:numId w:val="0"/>
        </w:numPr>
        <w:jc w:val="both"/>
        <w:rPr>
          <w:rFonts w:ascii="SimSun" w:hAnsi="SimSun" w:cs="SimSun"/>
          <w:i/>
          <w:caps/>
          <w:szCs w:val="24"/>
        </w:rPr>
      </w:pPr>
      <w:r>
        <w:rPr>
          <w:rFonts w:ascii="SimSun" w:hAnsi="SimSun" w:cs="SimSun"/>
          <w:i/>
          <w:caps/>
          <w:szCs w:val="24"/>
        </w:rPr>
        <w:fldChar w:fldCharType="end"/>
      </w:r>
    </w:p>
    <w:p w:rsidR="00FB3DB4" w:rsidRDefault="00FB3DB4"/>
    <w:p w:rsidR="00FB3DB4" w:rsidRDefault="00B3379D">
      <w:pPr>
        <w:pStyle w:val="a"/>
        <w:numPr>
          <w:ilvl w:val="0"/>
          <w:numId w:val="3"/>
        </w:numPr>
        <w:ind w:firstLine="602"/>
        <w:rPr>
          <w:rFonts w:ascii="SimSun" w:hAnsi="SimSun" w:cs="SimSun"/>
          <w:sz w:val="30"/>
          <w:szCs w:val="30"/>
        </w:rPr>
      </w:pPr>
      <w:bookmarkStart w:id="5" w:name="_Toc165973132"/>
      <w:r>
        <w:rPr>
          <w:rFonts w:ascii="SimSun" w:hAnsi="SimSun" w:cs="SimSun" w:hint="eastAsia"/>
          <w:color w:val="000000" w:themeColor="text1"/>
          <w:sz w:val="30"/>
          <w:szCs w:val="30"/>
        </w:rPr>
        <w:lastRenderedPageBreak/>
        <w:t>招标公告</w:t>
      </w:r>
      <w:bookmarkEnd w:id="0"/>
      <w:bookmarkEnd w:id="1"/>
      <w:bookmarkEnd w:id="2"/>
      <w:bookmarkEnd w:id="5"/>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sz w:val="28"/>
          <w:szCs w:val="28"/>
        </w:rPr>
        <w:t>大齿公司2025-2026年度监控及LED屏维护项目</w:t>
      </w:r>
      <w:r>
        <w:rPr>
          <w:rFonts w:ascii="SimSun" w:hAnsi="SimSun" w:cs="SimSun" w:hint="eastAsia"/>
          <w:color w:val="000000" w:themeColor="text1"/>
          <w:sz w:val="28"/>
          <w:szCs w:val="28"/>
        </w:rPr>
        <w:t>已经中国重型汽车集团有限公司批准实施，招标人为中国重汽集团大同齿轮有限公司，建设资金企业自筹，出资比例100% ，项目已具备招标条件，现进行国内公开招标，欢迎合格投标人前来参加投标。</w:t>
      </w:r>
    </w:p>
    <w:p w:rsidR="00FB3DB4" w:rsidRDefault="00FB3DB4" w:rsidP="00DF77A2">
      <w:pPr>
        <w:pStyle w:val="af0"/>
      </w:pPr>
      <w:bookmarkStart w:id="6" w:name="_Toc129688947"/>
      <w:bookmarkStart w:id="7" w:name="_Toc129692714"/>
      <w:bookmarkStart w:id="8" w:name="_Toc165971081"/>
      <w:bookmarkStart w:id="9" w:name="_Toc165972332"/>
      <w:bookmarkStart w:id="10" w:name="_Toc129692631"/>
      <w:bookmarkStart w:id="11" w:name="_Toc165970935"/>
      <w:bookmarkStart w:id="12" w:name="_Toc165972229"/>
      <w:bookmarkStart w:id="13" w:name="_Toc165972423"/>
      <w:bookmarkStart w:id="14" w:name="_Toc165972508"/>
      <w:bookmarkStart w:id="15" w:name="_Toc129697415"/>
      <w:bookmarkStart w:id="16" w:name="_Toc129692777"/>
      <w:bookmarkStart w:id="17" w:name="_Toc129693878"/>
      <w:bookmarkStart w:id="18" w:name="_Toc129693362"/>
      <w:bookmarkStart w:id="19" w:name="_Toc129695594"/>
      <w:bookmarkStart w:id="20" w:name="_Toc165973102"/>
      <w:bookmarkStart w:id="21" w:name="_Toc165972921"/>
      <w:bookmarkStart w:id="22" w:name="_Toc16597313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B3DB4" w:rsidRDefault="00B3379D">
      <w:pPr>
        <w:pStyle w:val="a8"/>
        <w:rPr>
          <w:rStyle w:val="ae"/>
        </w:rPr>
      </w:pPr>
      <w:bookmarkStart w:id="23" w:name="_Toc6900"/>
      <w:bookmarkStart w:id="24" w:name="_Toc8425"/>
      <w:bookmarkStart w:id="25" w:name="_Toc165973134"/>
      <w:bookmarkStart w:id="26" w:name="_Toc20912"/>
      <w:r>
        <w:rPr>
          <w:rStyle w:val="ae"/>
          <w:rFonts w:hint="eastAsia"/>
        </w:rPr>
        <w:t>1</w:t>
      </w:r>
      <w:r>
        <w:rPr>
          <w:rStyle w:val="ae"/>
        </w:rPr>
        <w:t>.1</w:t>
      </w:r>
      <w:r>
        <w:rPr>
          <w:rStyle w:val="ae"/>
          <w:rFonts w:hint="eastAsia"/>
        </w:rPr>
        <w:t>项目名称及项目编号</w:t>
      </w:r>
      <w:bookmarkEnd w:id="23"/>
      <w:bookmarkEnd w:id="24"/>
      <w:bookmarkEnd w:id="25"/>
      <w:bookmarkEnd w:id="26"/>
    </w:p>
    <w:p w:rsidR="00FB3DB4" w:rsidRDefault="00B3379D">
      <w:pPr>
        <w:spacing w:line="360" w:lineRule="auto"/>
        <w:ind w:firstLineChars="200" w:firstLine="560"/>
        <w:rPr>
          <w:rFonts w:ascii="SimSun" w:hAnsi="SimSun" w:cs="SimSun"/>
          <w:sz w:val="28"/>
          <w:szCs w:val="28"/>
        </w:rPr>
      </w:pPr>
      <w:r>
        <w:rPr>
          <w:rFonts w:ascii="SimSun" w:hAnsi="SimSun" w:cs="SimSun" w:hint="eastAsia"/>
          <w:color w:val="000000" w:themeColor="text1"/>
          <w:sz w:val="28"/>
          <w:szCs w:val="28"/>
        </w:rPr>
        <w:t>项目名称：</w:t>
      </w:r>
      <w:bookmarkStart w:id="27" w:name="OLE_LINK9"/>
      <w:bookmarkStart w:id="28" w:name="OLE_LINK10"/>
      <w:r>
        <w:rPr>
          <w:rFonts w:ascii="SimSun" w:hAnsi="SimSun" w:cs="SimSun" w:hint="eastAsia"/>
          <w:sz w:val="28"/>
          <w:szCs w:val="28"/>
        </w:rPr>
        <w:t>大齿公司</w:t>
      </w:r>
      <w:r w:rsidR="005868DD">
        <w:rPr>
          <w:rFonts w:ascii="SimSun" w:hAnsi="SimSun" w:cs="SimSun" w:hint="eastAsia"/>
          <w:sz w:val="28"/>
          <w:szCs w:val="28"/>
        </w:rPr>
        <w:t>2025</w:t>
      </w:r>
      <w:r>
        <w:rPr>
          <w:rFonts w:ascii="SimSun" w:hAnsi="SimSun" w:cs="SimSun" w:hint="eastAsia"/>
          <w:sz w:val="28"/>
          <w:szCs w:val="28"/>
        </w:rPr>
        <w:t>-</w:t>
      </w:r>
      <w:r w:rsidR="005868DD">
        <w:rPr>
          <w:rFonts w:ascii="SimSun" w:hAnsi="SimSun" w:cs="SimSun" w:hint="eastAsia"/>
          <w:sz w:val="28"/>
          <w:szCs w:val="28"/>
        </w:rPr>
        <w:t>2026</w:t>
      </w:r>
      <w:r>
        <w:rPr>
          <w:rFonts w:ascii="SimSun" w:hAnsi="SimSun" w:cs="SimSun" w:hint="eastAsia"/>
          <w:sz w:val="28"/>
          <w:szCs w:val="28"/>
        </w:rPr>
        <w:t>年度监控及LED屏维护项目</w:t>
      </w:r>
      <w:bookmarkEnd w:id="27"/>
      <w:bookmarkEnd w:id="28"/>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t>项目编号：</w:t>
      </w:r>
      <w:bookmarkStart w:id="29" w:name="OLE_LINK7"/>
      <w:bookmarkStart w:id="30" w:name="OLE_LINK8"/>
      <w:bookmarkStart w:id="31" w:name="OLE_LINK13"/>
      <w:r w:rsidR="00FE3D76">
        <w:rPr>
          <w:rFonts w:ascii="SimSun" w:hAnsi="SimSun" w:cs="SimSun" w:hint="eastAsia"/>
          <w:color w:val="000000" w:themeColor="text1"/>
          <w:sz w:val="28"/>
          <w:szCs w:val="28"/>
        </w:rPr>
        <w:t>CGZX2025060252</w:t>
      </w:r>
      <w:bookmarkEnd w:id="29"/>
      <w:bookmarkEnd w:id="30"/>
      <w:bookmarkEnd w:id="31"/>
    </w:p>
    <w:p w:rsidR="00FB3DB4" w:rsidRDefault="00B3379D">
      <w:pPr>
        <w:pStyle w:val="a8"/>
        <w:rPr>
          <w:rStyle w:val="ae"/>
        </w:rPr>
      </w:pPr>
      <w:bookmarkStart w:id="32" w:name="_Toc4916"/>
      <w:bookmarkStart w:id="33" w:name="_Toc30171"/>
      <w:bookmarkStart w:id="34" w:name="_Toc165973135"/>
      <w:bookmarkStart w:id="35" w:name="_Toc14973"/>
      <w:r>
        <w:rPr>
          <w:rStyle w:val="ae"/>
          <w:rFonts w:hint="eastAsia"/>
        </w:rPr>
        <w:t>1</w:t>
      </w:r>
      <w:r>
        <w:rPr>
          <w:rStyle w:val="ae"/>
        </w:rPr>
        <w:t>.2</w:t>
      </w:r>
      <w:r>
        <w:rPr>
          <w:rStyle w:val="ae"/>
          <w:rFonts w:hint="eastAsia"/>
        </w:rPr>
        <w:t>招标内容</w:t>
      </w:r>
      <w:bookmarkEnd w:id="32"/>
      <w:bookmarkEnd w:id="33"/>
      <w:bookmarkEnd w:id="34"/>
      <w:bookmarkEnd w:id="35"/>
    </w:p>
    <w:p w:rsidR="00FB3DB4" w:rsidRDefault="00CF6EC9" w:rsidP="00DF77A2">
      <w:pPr>
        <w:pStyle w:val="af0"/>
      </w:pPr>
      <w:r>
        <w:rPr>
          <w:rFonts w:hint="eastAsia"/>
        </w:rPr>
        <w:t xml:space="preserve">    </w:t>
      </w:r>
      <w:r w:rsidR="00B3379D">
        <w:rPr>
          <w:rFonts w:hint="eastAsia"/>
        </w:rPr>
        <w:t>本次招标内容为大齿公司2025-2026年度监控LED</w:t>
      </w:r>
      <w:r>
        <w:rPr>
          <w:rFonts w:hint="eastAsia"/>
        </w:rPr>
        <w:t>维护服务</w:t>
      </w:r>
      <w:r w:rsidR="00B3379D">
        <w:rPr>
          <w:rFonts w:hint="eastAsia"/>
        </w:rPr>
        <w:t>，所有投标均以人民币报：</w:t>
      </w:r>
      <w:bookmarkStart w:id="36" w:name="OLE_LINK20"/>
      <w:bookmarkStart w:id="37" w:name="OLE_LINK19"/>
      <w:r w:rsidR="00B3379D">
        <w:rPr>
          <w:rFonts w:hint="eastAsia"/>
        </w:rPr>
        <w:t>含税价格、不含税价格、并注明增值税专票税率</w:t>
      </w:r>
      <w:bookmarkEnd w:id="36"/>
      <w:bookmarkEnd w:id="37"/>
      <w:r w:rsidR="00B3379D">
        <w:rPr>
          <w:rFonts w:hint="eastAsia"/>
        </w:rPr>
        <w:t>。</w:t>
      </w:r>
    </w:p>
    <w:p w:rsidR="00FB3DB4" w:rsidRDefault="00B3379D" w:rsidP="00DF77A2">
      <w:pPr>
        <w:pStyle w:val="af0"/>
      </w:pPr>
      <w:r>
        <w:rPr>
          <w:rFonts w:hint="eastAsia"/>
        </w:rPr>
        <w:t xml:space="preserve">具体内容及要求详见标书，要求如下： </w:t>
      </w:r>
    </w:p>
    <w:p w:rsidR="00511C5E" w:rsidRPr="00DF77A2" w:rsidRDefault="00511C5E" w:rsidP="00DF77A2">
      <w:pPr>
        <w:pStyle w:val="af0"/>
        <w:rPr>
          <w:color w:val="FF0000"/>
        </w:rPr>
      </w:pPr>
      <w:r w:rsidRPr="00DF77A2">
        <w:rPr>
          <w:rFonts w:hint="eastAsia"/>
          <w:color w:val="FF0000"/>
        </w:rPr>
        <w:t>1.2.1</w:t>
      </w:r>
      <w:r w:rsidR="00DD07DA">
        <w:rPr>
          <w:rFonts w:hint="eastAsia"/>
          <w:color w:val="FF0000"/>
        </w:rPr>
        <w:t>中标方上门到</w:t>
      </w:r>
      <w:r w:rsidRPr="00DF77A2">
        <w:rPr>
          <w:rFonts w:hint="eastAsia"/>
          <w:color w:val="FF0000"/>
        </w:rPr>
        <w:t>发标方</w:t>
      </w:r>
      <w:r w:rsidR="00DD07DA">
        <w:rPr>
          <w:rFonts w:hint="eastAsia"/>
          <w:color w:val="FF0000"/>
        </w:rPr>
        <w:t>厂区完成</w:t>
      </w:r>
      <w:r w:rsidRPr="00DF77A2">
        <w:rPr>
          <w:rFonts w:hint="eastAsia"/>
          <w:color w:val="FF0000"/>
        </w:rPr>
        <w:t>监控、LED屏</w:t>
      </w:r>
      <w:r w:rsidR="00DD07DA">
        <w:rPr>
          <w:rFonts w:hint="eastAsia"/>
          <w:color w:val="FF0000"/>
        </w:rPr>
        <w:t>的故障维修、日常巡检等</w:t>
      </w:r>
      <w:r w:rsidRPr="00DF77A2">
        <w:rPr>
          <w:rFonts w:hint="eastAsia"/>
          <w:color w:val="FF0000"/>
        </w:rPr>
        <w:t>维护服务</w:t>
      </w:r>
      <w:r w:rsidR="00A10F8D">
        <w:rPr>
          <w:rFonts w:hint="eastAsia"/>
          <w:color w:val="FF0000"/>
        </w:rPr>
        <w:t>工作，</w:t>
      </w:r>
      <w:r w:rsidR="00636837">
        <w:rPr>
          <w:rFonts w:hint="eastAsia"/>
          <w:color w:val="FF0000"/>
        </w:rPr>
        <w:t>维修更换配</w:t>
      </w:r>
      <w:r w:rsidR="00A10F8D">
        <w:rPr>
          <w:rFonts w:hint="eastAsia"/>
          <w:color w:val="FF0000"/>
        </w:rPr>
        <w:t>件明细</w:t>
      </w:r>
      <w:r w:rsidR="00A10F8D" w:rsidRPr="00F121D8">
        <w:rPr>
          <w:rStyle w:val="ae"/>
          <w:rFonts w:hint="eastAsia"/>
          <w:b/>
          <w:color w:val="FF0000"/>
        </w:rPr>
        <w:t>详见第3章的附件3明细表</w:t>
      </w:r>
    </w:p>
    <w:p w:rsidR="00FB3DB4" w:rsidRDefault="00511C5E" w:rsidP="00DF77A2">
      <w:pPr>
        <w:pStyle w:val="af0"/>
      </w:pPr>
      <w:r>
        <w:rPr>
          <w:rFonts w:hint="eastAsia"/>
        </w:rPr>
        <w:t>1.2.2</w:t>
      </w:r>
      <w:r w:rsidR="00B3379D">
        <w:rPr>
          <w:rFonts w:hint="eastAsia"/>
        </w:rPr>
        <w:t>电话支持和现场服务响应：7*24报修响应；</w:t>
      </w:r>
    </w:p>
    <w:p w:rsidR="00FB3DB4" w:rsidRDefault="00511C5E" w:rsidP="00DF77A2">
      <w:pPr>
        <w:pStyle w:val="af0"/>
      </w:pPr>
      <w:r>
        <w:rPr>
          <w:rFonts w:hint="eastAsia"/>
        </w:rPr>
        <w:t>1.2.3</w:t>
      </w:r>
      <w:r w:rsidR="006E5AEE">
        <w:rPr>
          <w:rFonts w:hint="eastAsia"/>
        </w:rPr>
        <w:t>维护工作</w:t>
      </w:r>
      <w:r w:rsidR="00B3379D">
        <w:rPr>
          <w:rFonts w:hint="eastAsia"/>
        </w:rPr>
        <w:t>所涉及的服务配件均为原厂全新件</w:t>
      </w:r>
      <w:r w:rsidR="00CF6EC9">
        <w:rPr>
          <w:rFonts w:hint="eastAsia"/>
        </w:rPr>
        <w:t>（</w:t>
      </w:r>
      <w:r w:rsidR="00CF6EC9" w:rsidRPr="00353E9A">
        <w:rPr>
          <w:rStyle w:val="ae"/>
          <w:rFonts w:hint="eastAsia"/>
          <w:color w:val="FF0000"/>
        </w:rPr>
        <w:t>详见第3章的附件3明细表</w:t>
      </w:r>
      <w:r w:rsidR="00CF6EC9">
        <w:rPr>
          <w:rFonts w:hint="eastAsia"/>
        </w:rPr>
        <w:t>）</w:t>
      </w:r>
      <w:r w:rsidR="00B3379D">
        <w:rPr>
          <w:rFonts w:hint="eastAsia"/>
        </w:rPr>
        <w:t>。</w:t>
      </w:r>
    </w:p>
    <w:p w:rsidR="00FB3DB4" w:rsidRDefault="002D3A60" w:rsidP="00DF77A2">
      <w:pPr>
        <w:pStyle w:val="af0"/>
      </w:pPr>
      <w:r>
        <w:rPr>
          <w:rFonts w:hint="eastAsia"/>
        </w:rPr>
        <w:t>1.2.4</w:t>
      </w:r>
      <w:r w:rsidR="00B3379D">
        <w:rPr>
          <w:rFonts w:hint="eastAsia"/>
        </w:rPr>
        <w:t>服务期限自合同签订之日起延续一年。</w:t>
      </w:r>
    </w:p>
    <w:p w:rsidR="00FB3DB4" w:rsidRPr="00DF77A2" w:rsidRDefault="00B3379D" w:rsidP="00DF77A2">
      <w:pPr>
        <w:pStyle w:val="af0"/>
        <w:rPr>
          <w:color w:val="FF0000"/>
        </w:rPr>
      </w:pPr>
      <w:r w:rsidRPr="00DF77A2">
        <w:rPr>
          <w:rFonts w:hint="eastAsia"/>
          <w:color w:val="FF0000"/>
        </w:rPr>
        <w:t>1.</w:t>
      </w:r>
      <w:r w:rsidR="002D3A60" w:rsidRPr="00DF77A2">
        <w:rPr>
          <w:rFonts w:hint="eastAsia"/>
          <w:color w:val="FF0000"/>
        </w:rPr>
        <w:t>2.5</w:t>
      </w:r>
      <w:r w:rsidRPr="00DF77A2">
        <w:rPr>
          <w:rFonts w:hint="eastAsia"/>
          <w:color w:val="FF0000"/>
        </w:rPr>
        <w:t>报价要求含税价格、不含税价格、并注</w:t>
      </w:r>
      <w:r w:rsidR="00DF77A2">
        <w:rPr>
          <w:rFonts w:hint="eastAsia"/>
          <w:color w:val="FF0000"/>
        </w:rPr>
        <w:t>明增值税</w:t>
      </w:r>
      <w:r w:rsidRPr="00DF77A2">
        <w:rPr>
          <w:rFonts w:hint="eastAsia"/>
          <w:color w:val="FF0000"/>
        </w:rPr>
        <w:t>税率，其中包含运费，以人民币计价。</w:t>
      </w:r>
    </w:p>
    <w:p w:rsidR="00FB3DB4" w:rsidRPr="00DF77A2" w:rsidRDefault="002D3A60" w:rsidP="00DF77A2">
      <w:pPr>
        <w:pStyle w:val="af0"/>
        <w:rPr>
          <w:color w:val="FF0000"/>
        </w:rPr>
      </w:pPr>
      <w:r w:rsidRPr="00DF77A2">
        <w:rPr>
          <w:rFonts w:hint="eastAsia"/>
          <w:color w:val="FF0000"/>
        </w:rPr>
        <w:lastRenderedPageBreak/>
        <w:t>1.2.6</w:t>
      </w:r>
      <w:r w:rsidR="006A0D55" w:rsidRPr="00DF77A2">
        <w:rPr>
          <w:rFonts w:hint="eastAsia"/>
          <w:color w:val="FF0000"/>
        </w:rPr>
        <w:t>本项目采用</w:t>
      </w:r>
      <w:r w:rsidR="0045395C" w:rsidRPr="00DF77A2">
        <w:rPr>
          <w:rFonts w:hint="eastAsia"/>
          <w:color w:val="FF0000"/>
        </w:rPr>
        <w:t>单价</w:t>
      </w:r>
      <w:r w:rsidR="006A0D55" w:rsidRPr="00DF77A2">
        <w:rPr>
          <w:rFonts w:hint="eastAsia"/>
          <w:color w:val="FF0000"/>
        </w:rPr>
        <w:t>招标</w:t>
      </w:r>
      <w:r w:rsidR="0045395C" w:rsidRPr="00DF77A2">
        <w:rPr>
          <w:rFonts w:hint="eastAsia"/>
          <w:color w:val="FF0000"/>
        </w:rPr>
        <w:t>，具体</w:t>
      </w:r>
      <w:r w:rsidR="00B3379D" w:rsidRPr="00DF77A2">
        <w:rPr>
          <w:rFonts w:hint="eastAsia"/>
          <w:color w:val="FF0000"/>
        </w:rPr>
        <w:t>数量以年度</w:t>
      </w:r>
      <w:r w:rsidR="0045395C" w:rsidRPr="00DF77A2">
        <w:rPr>
          <w:rFonts w:hint="eastAsia"/>
          <w:color w:val="FF0000"/>
        </w:rPr>
        <w:t>维护</w:t>
      </w:r>
      <w:r w:rsidR="00B3379D" w:rsidRPr="00DF77A2">
        <w:rPr>
          <w:rFonts w:hint="eastAsia"/>
          <w:color w:val="FF0000"/>
        </w:rPr>
        <w:t>实际发生为准。</w:t>
      </w:r>
    </w:p>
    <w:p w:rsidR="00FB3DB4" w:rsidRDefault="00B3379D">
      <w:pPr>
        <w:pStyle w:val="a8"/>
        <w:rPr>
          <w:rStyle w:val="ae"/>
        </w:rPr>
      </w:pPr>
      <w:bookmarkStart w:id="38" w:name="_Toc1806"/>
      <w:bookmarkStart w:id="39" w:name="_Toc165973136"/>
      <w:bookmarkStart w:id="40" w:name="_Toc30979"/>
      <w:bookmarkStart w:id="41" w:name="_Toc1971"/>
      <w:r>
        <w:rPr>
          <w:rStyle w:val="ae"/>
          <w:rFonts w:hint="eastAsia"/>
        </w:rPr>
        <w:t>1</w:t>
      </w:r>
      <w:r>
        <w:rPr>
          <w:rStyle w:val="ae"/>
        </w:rPr>
        <w:t>.3</w:t>
      </w:r>
      <w:r>
        <w:rPr>
          <w:rStyle w:val="ae"/>
          <w:rFonts w:hint="eastAsia"/>
        </w:rPr>
        <w:t>投标人资格要求</w:t>
      </w:r>
      <w:bookmarkEnd w:id="38"/>
      <w:bookmarkEnd w:id="39"/>
      <w:bookmarkEnd w:id="40"/>
      <w:bookmarkEnd w:id="41"/>
    </w:p>
    <w:p w:rsidR="00FB3DB4" w:rsidRDefault="00B3379D">
      <w:pPr>
        <w:spacing w:line="360" w:lineRule="auto"/>
        <w:ind w:firstLineChars="180" w:firstLine="504"/>
        <w:rPr>
          <w:rFonts w:ascii="SimSun" w:hAnsi="SimSun" w:cs="SimSun"/>
          <w:color w:val="000000" w:themeColor="text1"/>
          <w:sz w:val="28"/>
          <w:szCs w:val="28"/>
        </w:rPr>
      </w:pPr>
      <w:bookmarkStart w:id="42" w:name="_Toc129697419"/>
      <w:r>
        <w:rPr>
          <w:rFonts w:ascii="SimSun" w:hAnsi="SimSun" w:cs="SimSun" w:hint="eastAsia"/>
          <w:color w:val="000000" w:themeColor="text1"/>
          <w:sz w:val="28"/>
          <w:szCs w:val="28"/>
        </w:rPr>
        <w:t>1.3.1投标人必须是在中华人民共和国境内注册的独立法人机构，具有独立承担民事责任能力，成立</w:t>
      </w:r>
      <w:r>
        <w:rPr>
          <w:rFonts w:ascii="SimSun" w:hAnsi="SimSun" w:cs="SimSun" w:hint="eastAsia"/>
          <w:bCs/>
          <w:color w:val="000000" w:themeColor="text1"/>
          <w:sz w:val="28"/>
          <w:szCs w:val="28"/>
        </w:rPr>
        <w:t>满 3 年</w:t>
      </w:r>
      <w:r>
        <w:rPr>
          <w:rFonts w:ascii="SimSun" w:hAnsi="SimSun" w:cs="SimSun" w:hint="eastAsia"/>
          <w:color w:val="000000" w:themeColor="text1"/>
          <w:sz w:val="28"/>
          <w:szCs w:val="28"/>
        </w:rPr>
        <w:t>（以营业执照成立日期到开标当日满 3 年为准）</w:t>
      </w:r>
      <w:r>
        <w:rPr>
          <w:rFonts w:ascii="SimSun" w:hAnsi="SimSun" w:cs="SimSun" w:hint="eastAsia"/>
          <w:sz w:val="28"/>
          <w:szCs w:val="28"/>
        </w:rPr>
        <w:t>，原则上投标人注册资金不得低于项目标的额或不低于 500 万元，</w:t>
      </w:r>
      <w:r>
        <w:rPr>
          <w:rFonts w:ascii="SimSun" w:hAnsi="SimSun" w:cs="SimSun" w:hint="eastAsia"/>
          <w:color w:val="000000" w:themeColor="text1"/>
          <w:sz w:val="28"/>
          <w:szCs w:val="28"/>
        </w:rPr>
        <w:t>且经营范围满足招标人需求，并在人员、设备、资金等方面具有承担本项目的能力。</w:t>
      </w:r>
      <w:bookmarkEnd w:id="42"/>
    </w:p>
    <w:p w:rsidR="00FB3DB4" w:rsidRDefault="00B3379D">
      <w:pPr>
        <w:spacing w:line="360" w:lineRule="auto"/>
        <w:ind w:firstLineChars="180" w:firstLine="504"/>
        <w:rPr>
          <w:rFonts w:ascii="SimSun" w:hAnsi="SimSun" w:cs="SimSun"/>
          <w:color w:val="000000" w:themeColor="text1"/>
          <w:sz w:val="28"/>
          <w:szCs w:val="28"/>
        </w:rPr>
      </w:pPr>
      <w:bookmarkStart w:id="43" w:name="_Toc129697422"/>
      <w:r>
        <w:rPr>
          <w:rFonts w:ascii="SimSun" w:hAnsi="SimSun" w:cs="SimSun" w:hint="eastAsia"/>
          <w:color w:val="000000" w:themeColor="text1"/>
          <w:sz w:val="28"/>
          <w:szCs w:val="28"/>
        </w:rPr>
        <w:t>1.3.2公司信誉良好，无违法违规等不良行为，在“信用中国”中未列入联合惩戒失信人名单，无与投标项目有关的行政处罚；</w:t>
      </w:r>
      <w:bookmarkEnd w:id="43"/>
      <w:r>
        <w:rPr>
          <w:rFonts w:ascii="SimSun" w:hAnsi="SimSun" w:cs="SimSun" w:hint="eastAsia"/>
          <w:color w:val="000000" w:themeColor="text1"/>
          <w:sz w:val="28"/>
          <w:szCs w:val="28"/>
        </w:rPr>
        <w:t>没有被我公司及集团公司列入黑名单；</w:t>
      </w:r>
    </w:p>
    <w:p w:rsidR="00FB3DB4" w:rsidRDefault="00B3379D">
      <w:pPr>
        <w:spacing w:line="360" w:lineRule="auto"/>
        <w:ind w:firstLineChars="180" w:firstLine="504"/>
        <w:rPr>
          <w:rFonts w:ascii="SimSun" w:hAnsi="SimSun" w:cs="SimSun"/>
          <w:color w:val="000000" w:themeColor="text1"/>
          <w:sz w:val="28"/>
          <w:szCs w:val="28"/>
        </w:rPr>
      </w:pPr>
      <w:r>
        <w:rPr>
          <w:rFonts w:ascii="SimSun" w:hAnsi="SimSun" w:cs="SimSun" w:hint="eastAsia"/>
          <w:color w:val="000000" w:themeColor="text1"/>
          <w:sz w:val="28"/>
          <w:szCs w:val="28"/>
        </w:rPr>
        <w:t>1.3.3投标人直接或间接股东、法定代表人、董事、监事、高管非重汽员工及其亲属；</w:t>
      </w:r>
    </w:p>
    <w:p w:rsidR="00FB3DB4" w:rsidRDefault="00B3379D">
      <w:pPr>
        <w:spacing w:line="360" w:lineRule="auto"/>
        <w:ind w:firstLineChars="180" w:firstLine="504"/>
        <w:rPr>
          <w:rFonts w:ascii="SimSun" w:hAnsi="SimSun" w:cs="SimSun"/>
          <w:color w:val="000000" w:themeColor="text1"/>
          <w:sz w:val="28"/>
          <w:szCs w:val="28"/>
        </w:rPr>
      </w:pPr>
      <w:bookmarkStart w:id="44" w:name="_Toc129697424"/>
      <w:r>
        <w:rPr>
          <w:rFonts w:ascii="SimSun" w:hAnsi="SimSun" w:cs="SimSun" w:hint="eastAsia"/>
          <w:color w:val="000000" w:themeColor="text1"/>
          <w:sz w:val="28"/>
          <w:szCs w:val="28"/>
        </w:rPr>
        <w:t>1.3.</w:t>
      </w:r>
      <w:bookmarkEnd w:id="44"/>
      <w:r>
        <w:rPr>
          <w:rFonts w:ascii="SimSun" w:hAnsi="SimSun" w:cs="SimSun" w:hint="eastAsia"/>
          <w:color w:val="000000" w:themeColor="text1"/>
          <w:sz w:val="28"/>
          <w:szCs w:val="28"/>
        </w:rPr>
        <w:t xml:space="preserve">4投标人提供的经会计师事务所审计的近三年的公司财务报表（资产负债表、损益表、现金流量表）未显示异常； </w:t>
      </w:r>
    </w:p>
    <w:p w:rsidR="00FB3DB4" w:rsidRDefault="00B3379D">
      <w:pPr>
        <w:spacing w:line="360" w:lineRule="auto"/>
        <w:ind w:firstLineChars="180" w:firstLine="504"/>
        <w:rPr>
          <w:rFonts w:ascii="SimSun" w:hAnsi="SimSun" w:cs="SimSun"/>
          <w:color w:val="000000" w:themeColor="text1"/>
          <w:sz w:val="28"/>
          <w:szCs w:val="28"/>
        </w:rPr>
      </w:pPr>
      <w:bookmarkStart w:id="45" w:name="_Toc129697425"/>
      <w:r>
        <w:rPr>
          <w:rFonts w:ascii="SimSun" w:hAnsi="SimSun" w:cs="SimSun" w:hint="eastAsia"/>
          <w:color w:val="000000" w:themeColor="text1"/>
          <w:sz w:val="28"/>
          <w:szCs w:val="28"/>
        </w:rPr>
        <w:t>1.3.5投标人须具有完全履行招标文件的所有要求的能力；</w:t>
      </w:r>
      <w:bookmarkEnd w:id="45"/>
    </w:p>
    <w:p w:rsidR="00FB3DB4" w:rsidRDefault="00B3379D">
      <w:pPr>
        <w:spacing w:line="360" w:lineRule="auto"/>
        <w:ind w:firstLineChars="180" w:firstLine="504"/>
        <w:rPr>
          <w:rFonts w:ascii="SimSun" w:hAnsi="SimSun" w:cs="SimSun"/>
          <w:color w:val="000000" w:themeColor="text1"/>
          <w:sz w:val="28"/>
          <w:szCs w:val="28"/>
        </w:rPr>
      </w:pPr>
      <w:bookmarkStart w:id="46" w:name="_Toc129697426"/>
      <w:r>
        <w:rPr>
          <w:rFonts w:ascii="SimSun" w:hAnsi="SimSun" w:cs="SimSun" w:hint="eastAsia"/>
          <w:color w:val="000000" w:themeColor="text1"/>
          <w:sz w:val="28"/>
          <w:szCs w:val="28"/>
        </w:rPr>
        <w:t>1.3.6投标人须认可招标人的工作指令，包括节、假日能正常开展工作的要求；</w:t>
      </w:r>
      <w:bookmarkEnd w:id="46"/>
    </w:p>
    <w:p w:rsidR="00FB3DB4" w:rsidRDefault="00B3379D">
      <w:pPr>
        <w:pStyle w:val="10"/>
        <w:ind w:firstLineChars="200" w:firstLine="560"/>
        <w:rPr>
          <w:rFonts w:ascii="SimSun" w:hAnsi="SimSun" w:cs="SimSun"/>
          <w:b w:val="0"/>
          <w:bCs w:val="0"/>
          <w:color w:val="000000" w:themeColor="text1"/>
          <w:sz w:val="28"/>
          <w:szCs w:val="28"/>
        </w:rPr>
      </w:pPr>
      <w:r>
        <w:rPr>
          <w:rFonts w:ascii="SimSun" w:hAnsi="SimSun" w:cs="SimSun" w:hint="eastAsia"/>
          <w:b w:val="0"/>
          <w:bCs w:val="0"/>
          <w:color w:val="000000" w:themeColor="text1"/>
          <w:sz w:val="28"/>
          <w:szCs w:val="28"/>
        </w:rPr>
        <w:t>1.3.7如为代理商投标，需获得生产厂家正式授权，提供授权书原件，保证提供原厂售后服务并提供原厂售后服务承诺书原件；</w:t>
      </w:r>
    </w:p>
    <w:p w:rsidR="00FB3DB4" w:rsidRDefault="00B3379D">
      <w:pPr>
        <w:spacing w:line="360" w:lineRule="auto"/>
        <w:ind w:firstLineChars="180" w:firstLine="504"/>
        <w:rPr>
          <w:rFonts w:ascii="SimSun" w:hAnsi="SimSun" w:cs="SimSun"/>
          <w:color w:val="000000" w:themeColor="text1"/>
          <w:sz w:val="28"/>
          <w:szCs w:val="28"/>
        </w:rPr>
      </w:pPr>
      <w:bookmarkStart w:id="47" w:name="_Toc129697427"/>
      <w:r>
        <w:rPr>
          <w:rFonts w:ascii="SimSun" w:hAnsi="SimSun" w:cs="SimSun" w:hint="eastAsia"/>
          <w:color w:val="000000" w:themeColor="text1"/>
          <w:sz w:val="28"/>
          <w:szCs w:val="28"/>
        </w:rPr>
        <w:t>1.3.8本项目</w:t>
      </w:r>
      <w:bookmarkStart w:id="48" w:name="_Toc129697428"/>
      <w:bookmarkEnd w:id="47"/>
      <w:r>
        <w:rPr>
          <w:rFonts w:ascii="SimSun" w:hAnsi="SimSun" w:cs="SimSun" w:hint="eastAsia"/>
          <w:color w:val="000000" w:themeColor="text1"/>
          <w:sz w:val="28"/>
          <w:szCs w:val="28"/>
        </w:rPr>
        <w:t>不接受联合体投标；</w:t>
      </w:r>
      <w:bookmarkEnd w:id="48"/>
    </w:p>
    <w:p w:rsidR="00FB3DB4" w:rsidRDefault="00B3379D">
      <w:pPr>
        <w:spacing w:line="360" w:lineRule="auto"/>
        <w:ind w:firstLineChars="180" w:firstLine="504"/>
        <w:rPr>
          <w:rFonts w:ascii="SimSun" w:hAnsi="SimSun" w:cs="SimSun"/>
          <w:color w:val="000000" w:themeColor="text1"/>
          <w:sz w:val="28"/>
          <w:szCs w:val="28"/>
        </w:rPr>
      </w:pPr>
      <w:bookmarkStart w:id="49" w:name="_Toc129697429"/>
      <w:r>
        <w:rPr>
          <w:rFonts w:ascii="SimSun" w:hAnsi="SimSun" w:cs="SimSun" w:hint="eastAsia"/>
          <w:color w:val="000000" w:themeColor="text1"/>
          <w:sz w:val="28"/>
          <w:szCs w:val="28"/>
        </w:rPr>
        <w:t>1.3.9法律法规对合格投标人的其他要求、规定。</w:t>
      </w:r>
      <w:bookmarkEnd w:id="49"/>
    </w:p>
    <w:p w:rsidR="00FB3DB4" w:rsidRDefault="00B3379D">
      <w:pPr>
        <w:pStyle w:val="a8"/>
        <w:rPr>
          <w:rStyle w:val="ae"/>
        </w:rPr>
      </w:pPr>
      <w:bookmarkStart w:id="50" w:name="_Toc26555"/>
      <w:bookmarkStart w:id="51" w:name="_Toc8767"/>
      <w:bookmarkStart w:id="52" w:name="_Toc165973137"/>
      <w:bookmarkStart w:id="53" w:name="_Toc5454"/>
      <w:r>
        <w:rPr>
          <w:rStyle w:val="ae"/>
          <w:rFonts w:hint="eastAsia"/>
        </w:rPr>
        <w:t>1</w:t>
      </w:r>
      <w:r>
        <w:rPr>
          <w:rStyle w:val="ae"/>
        </w:rPr>
        <w:t>.4</w:t>
      </w:r>
      <w:r>
        <w:rPr>
          <w:rStyle w:val="ae"/>
          <w:rFonts w:hint="eastAsia"/>
        </w:rPr>
        <w:t>招标文件的获取</w:t>
      </w:r>
      <w:bookmarkEnd w:id="50"/>
      <w:bookmarkEnd w:id="51"/>
      <w:bookmarkEnd w:id="52"/>
      <w:bookmarkEnd w:id="53"/>
    </w:p>
    <w:p w:rsidR="00FB3DB4" w:rsidRDefault="00B3379D">
      <w:pPr>
        <w:pStyle w:val="a5"/>
        <w:spacing w:after="0"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lastRenderedPageBreak/>
        <w:t>本次招标公告在中国重汽官网和中国重汽集团大同齿轮有限公司官方网站发布。</w:t>
      </w:r>
    </w:p>
    <w:p w:rsidR="00FB3DB4" w:rsidRDefault="00B3379D">
      <w:pPr>
        <w:pStyle w:val="a8"/>
        <w:rPr>
          <w:rStyle w:val="ae"/>
        </w:rPr>
      </w:pPr>
      <w:bookmarkStart w:id="54" w:name="_Toc165973138"/>
      <w:bookmarkStart w:id="55" w:name="_Toc10373"/>
      <w:bookmarkStart w:id="56" w:name="_Toc917"/>
      <w:bookmarkStart w:id="57" w:name="_Toc31668"/>
      <w:r>
        <w:rPr>
          <w:rStyle w:val="ae"/>
          <w:rFonts w:hint="eastAsia"/>
        </w:rPr>
        <w:t>1</w:t>
      </w:r>
      <w:r>
        <w:rPr>
          <w:rStyle w:val="ae"/>
        </w:rPr>
        <w:t>.5</w:t>
      </w:r>
      <w:r>
        <w:rPr>
          <w:rStyle w:val="ae"/>
          <w:rFonts w:hint="eastAsia"/>
        </w:rPr>
        <w:t>送标及投标报名</w:t>
      </w:r>
      <w:bookmarkEnd w:id="54"/>
      <w:bookmarkEnd w:id="55"/>
      <w:bookmarkEnd w:id="56"/>
      <w:bookmarkEnd w:id="57"/>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t>开标时间：以招标单位通知的时间为准。</w:t>
      </w:r>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t>地点：中国重汽集团大同齿轮有限公司A1107会议室</w:t>
      </w:r>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t>凡有意参加投标者，</w:t>
      </w:r>
      <w:r w:rsidR="00213436">
        <w:rPr>
          <w:rFonts w:ascii="SimSun" w:hAnsi="SimSun" w:cs="SimSun" w:hint="eastAsia"/>
          <w:sz w:val="28"/>
          <w:szCs w:val="28"/>
        </w:rPr>
        <w:t>2025</w:t>
      </w:r>
      <w:r>
        <w:rPr>
          <w:rFonts w:ascii="SimSun" w:hAnsi="SimSun" w:cs="SimSun" w:hint="eastAsia"/>
          <w:sz w:val="28"/>
          <w:szCs w:val="28"/>
        </w:rPr>
        <w:t>年</w:t>
      </w:r>
      <w:r w:rsidR="00EF0B05">
        <w:rPr>
          <w:rFonts w:ascii="SimSun" w:hAnsi="SimSun" w:cs="SimSun" w:hint="eastAsia"/>
          <w:sz w:val="28"/>
          <w:szCs w:val="28"/>
        </w:rPr>
        <w:t>07</w:t>
      </w:r>
      <w:r>
        <w:rPr>
          <w:rFonts w:ascii="SimSun" w:hAnsi="SimSun" w:cs="SimSun" w:hint="eastAsia"/>
          <w:sz w:val="28"/>
          <w:szCs w:val="28"/>
        </w:rPr>
        <w:t>月</w:t>
      </w:r>
      <w:r w:rsidR="00EF0B05">
        <w:rPr>
          <w:rFonts w:ascii="SimSun" w:hAnsi="SimSun" w:cs="SimSun" w:hint="eastAsia"/>
          <w:sz w:val="28"/>
          <w:szCs w:val="28"/>
        </w:rPr>
        <w:t>18</w:t>
      </w:r>
      <w:r>
        <w:rPr>
          <w:rFonts w:ascii="SimSun" w:hAnsi="SimSun" w:cs="SimSun" w:hint="eastAsia"/>
          <w:sz w:val="28"/>
          <w:szCs w:val="28"/>
        </w:rPr>
        <w:t>日</w:t>
      </w:r>
      <w:r w:rsidR="00EF0B05">
        <w:rPr>
          <w:rFonts w:ascii="SimSun" w:hAnsi="SimSun" w:cs="SimSun" w:hint="eastAsia"/>
          <w:sz w:val="28"/>
          <w:szCs w:val="28"/>
        </w:rPr>
        <w:t>14</w:t>
      </w:r>
      <w:r>
        <w:rPr>
          <w:rFonts w:ascii="SimSun" w:hAnsi="SimSun" w:cs="SimSun" w:hint="eastAsia"/>
          <w:sz w:val="28"/>
          <w:szCs w:val="28"/>
        </w:rPr>
        <w:t>:00前</w:t>
      </w:r>
      <w:r>
        <w:rPr>
          <w:rFonts w:ascii="SimSun" w:hAnsi="SimSun" w:cs="SimSun" w:hint="eastAsia"/>
          <w:color w:val="000000" w:themeColor="text1"/>
          <w:sz w:val="28"/>
          <w:szCs w:val="28"/>
        </w:rPr>
        <w:t>，可按照以下流程进行报名：</w:t>
      </w:r>
    </w:p>
    <w:p w:rsidR="00FB3DB4" w:rsidRDefault="00B3379D">
      <w:pPr>
        <w:pStyle w:val="a1"/>
        <w:spacing w:line="360" w:lineRule="auto"/>
        <w:ind w:leftChars="103" w:left="216" w:firstLineChars="150"/>
        <w:jc w:val="left"/>
        <w:rPr>
          <w:rFonts w:ascii="SimSun" w:hAnsi="SimSun" w:cs="SimSun"/>
          <w:color w:val="000000" w:themeColor="text1"/>
          <w:kern w:val="2"/>
          <w:sz w:val="28"/>
          <w:szCs w:val="28"/>
        </w:rPr>
      </w:pPr>
      <w:r>
        <w:rPr>
          <w:rFonts w:ascii="SimSun" w:hAnsi="SimSun" w:cs="SimSun" w:hint="eastAsia"/>
          <w:color w:val="000000" w:themeColor="text1"/>
          <w:kern w:val="2"/>
          <w:sz w:val="28"/>
          <w:szCs w:val="28"/>
        </w:rPr>
        <w:t>第一步：进行重汽E采通平台（</w:t>
      </w:r>
      <w:hyperlink r:id="rId8" w:anchor="/login" w:history="1">
        <w:r>
          <w:rPr>
            <w:rFonts w:ascii="SimSun" w:hAnsi="SimSun" w:cs="SimSun" w:hint="eastAsia"/>
            <w:color w:val="000000" w:themeColor="text1"/>
            <w:kern w:val="2"/>
            <w:sz w:val="28"/>
            <w:szCs w:val="28"/>
          </w:rPr>
          <w:t>http</w:t>
        </w:r>
        <w:r w:rsidR="004C4E3F">
          <w:rPr>
            <w:rFonts w:ascii="SimSun" w:hAnsi="SimSun" w:cs="SimSun" w:hint="eastAsia"/>
            <w:color w:val="000000" w:themeColor="text1"/>
            <w:kern w:val="2"/>
            <w:sz w:val="28"/>
            <w:szCs w:val="28"/>
          </w:rPr>
          <w:t>s</w:t>
        </w:r>
        <w:r>
          <w:rPr>
            <w:rFonts w:ascii="SimSun" w:hAnsi="SimSun" w:cs="SimSun" w:hint="eastAsia"/>
            <w:color w:val="000000" w:themeColor="text1"/>
            <w:kern w:val="2"/>
            <w:sz w:val="28"/>
            <w:szCs w:val="28"/>
          </w:rPr>
          <w:t>://ecaitong.sinotruk.com:8012/#/login</w:t>
        </w:r>
      </w:hyperlink>
      <w:r>
        <w:rPr>
          <w:rFonts w:ascii="SimSun" w:hAnsi="SimSun" w:cs="SimSun" w:hint="eastAsia"/>
          <w:color w:val="000000" w:themeColor="text1"/>
          <w:kern w:val="2"/>
          <w:sz w:val="28"/>
          <w:szCs w:val="28"/>
        </w:rPr>
        <w:t>）账户注册，并完成手机绑定。（详见：注册网址页面右下角操作手册或者第7章 非生产供应商注册操作手册）。</w:t>
      </w:r>
    </w:p>
    <w:p w:rsidR="00FB3DB4" w:rsidRDefault="00B3379D">
      <w:pPr>
        <w:spacing w:line="360" w:lineRule="auto"/>
        <w:ind w:firstLineChars="200" w:firstLine="560"/>
        <w:rPr>
          <w:rFonts w:ascii="SimSun" w:hAnsi="SimSun" w:cs="SimSun"/>
          <w:color w:val="000000" w:themeColor="text1"/>
          <w:sz w:val="28"/>
          <w:szCs w:val="28"/>
        </w:rPr>
      </w:pPr>
      <w:r>
        <w:rPr>
          <w:rFonts w:ascii="SimSun" w:hAnsi="SimSun" w:cs="SimSun" w:hint="eastAsia"/>
          <w:color w:val="000000" w:themeColor="text1"/>
          <w:sz w:val="28"/>
          <w:szCs w:val="28"/>
        </w:rPr>
        <w:t>第二步：在重汽E采通进行应标操作。应标所需资料明细如下：</w:t>
      </w:r>
    </w:p>
    <w:p w:rsidR="00FB3DB4" w:rsidRDefault="00B3379D" w:rsidP="00926394">
      <w:pPr>
        <w:numPr>
          <w:ilvl w:val="0"/>
          <w:numId w:val="5"/>
        </w:numPr>
        <w:spacing w:line="360" w:lineRule="auto"/>
        <w:ind w:firstLine="11"/>
        <w:rPr>
          <w:rFonts w:ascii="SimSun" w:hAnsi="SimSun" w:cs="SimSun"/>
          <w:color w:val="000000" w:themeColor="text1"/>
          <w:sz w:val="28"/>
          <w:szCs w:val="28"/>
        </w:rPr>
      </w:pPr>
      <w:r>
        <w:rPr>
          <w:rFonts w:ascii="SimSun" w:hAnsi="SimSun" w:cs="SimSun" w:hint="eastAsia"/>
          <w:bCs/>
          <w:color w:val="000000" w:themeColor="text1"/>
          <w:sz w:val="28"/>
          <w:szCs w:val="28"/>
        </w:rPr>
        <w:t>投标人报名表</w:t>
      </w:r>
      <w:r>
        <w:rPr>
          <w:rFonts w:ascii="SimSun" w:hAnsi="SimSun" w:cs="SimSun" w:hint="eastAsia"/>
          <w:bCs/>
          <w:sz w:val="28"/>
          <w:szCs w:val="28"/>
        </w:rPr>
        <w:t>（格式见附件5：投标人报名表）</w:t>
      </w:r>
      <w:r>
        <w:rPr>
          <w:rFonts w:ascii="SimSun" w:hAnsi="SimSun" w:cs="SimSun" w:hint="eastAsia"/>
          <w:bCs/>
          <w:color w:val="000000" w:themeColor="text1"/>
          <w:sz w:val="28"/>
          <w:szCs w:val="28"/>
        </w:rPr>
        <w:t>（加盖公章）；</w:t>
      </w:r>
    </w:p>
    <w:p w:rsidR="00FB3DB4" w:rsidRDefault="00B3379D">
      <w:pPr>
        <w:numPr>
          <w:ilvl w:val="0"/>
          <w:numId w:val="5"/>
        </w:numPr>
        <w:spacing w:line="360" w:lineRule="auto"/>
        <w:ind w:firstLine="562"/>
        <w:rPr>
          <w:rFonts w:ascii="SimSun" w:hAnsi="SimSun" w:cs="SimSun"/>
          <w:color w:val="000000" w:themeColor="text1"/>
          <w:sz w:val="28"/>
          <w:szCs w:val="28"/>
        </w:rPr>
      </w:pPr>
      <w:r>
        <w:rPr>
          <w:rFonts w:ascii="SimSun" w:hAnsi="SimSun" w:cs="SimSun" w:hint="eastAsia"/>
          <w:bCs/>
          <w:color w:val="000000" w:themeColor="text1"/>
          <w:sz w:val="28"/>
          <w:szCs w:val="28"/>
        </w:rPr>
        <w:t>营业执照副本复印件（加盖公章）；</w:t>
      </w:r>
    </w:p>
    <w:p w:rsidR="00FB3DB4" w:rsidRDefault="00B3379D">
      <w:pPr>
        <w:numPr>
          <w:ilvl w:val="0"/>
          <w:numId w:val="5"/>
        </w:numPr>
        <w:spacing w:line="360" w:lineRule="auto"/>
        <w:ind w:firstLine="562"/>
        <w:rPr>
          <w:rFonts w:ascii="SimSun" w:hAnsi="SimSun" w:cs="SimSun"/>
          <w:color w:val="000000" w:themeColor="text1"/>
          <w:sz w:val="28"/>
          <w:szCs w:val="28"/>
        </w:rPr>
      </w:pPr>
      <w:r>
        <w:rPr>
          <w:rFonts w:ascii="SimSun" w:hAnsi="SimSun" w:cs="SimSun" w:hint="eastAsia"/>
          <w:bCs/>
          <w:color w:val="000000" w:themeColor="text1"/>
          <w:sz w:val="28"/>
          <w:szCs w:val="28"/>
        </w:rPr>
        <w:t>业绩证明文件：投标人自2020年1月1日起具有相关运维业绩的合同扫描件；</w:t>
      </w:r>
    </w:p>
    <w:p w:rsidR="00FB3DB4" w:rsidRDefault="00B3379D">
      <w:pPr>
        <w:numPr>
          <w:ilvl w:val="0"/>
          <w:numId w:val="5"/>
        </w:numPr>
        <w:spacing w:line="360" w:lineRule="auto"/>
        <w:ind w:firstLine="562"/>
        <w:jc w:val="left"/>
        <w:rPr>
          <w:rFonts w:ascii="SimSun" w:hAnsi="SimSun" w:cs="SimSun"/>
          <w:color w:val="000000" w:themeColor="text1"/>
          <w:sz w:val="28"/>
          <w:szCs w:val="28"/>
        </w:rPr>
      </w:pPr>
      <w:r>
        <w:rPr>
          <w:rFonts w:ascii="SimSun" w:hAnsi="SimSun" w:cs="SimSun" w:hint="eastAsia"/>
          <w:bCs/>
          <w:color w:val="000000" w:themeColor="text1"/>
          <w:sz w:val="28"/>
          <w:szCs w:val="28"/>
        </w:rPr>
        <w:t>信用中国截图【报名日期前5日内“信用中国”网站(www.creditchina.gov.cn）查询本单位未被列入联合惩戒失信人名单的网页截图】；</w:t>
      </w:r>
    </w:p>
    <w:p w:rsidR="00FB3DB4" w:rsidRDefault="00B3379D">
      <w:pPr>
        <w:numPr>
          <w:ilvl w:val="0"/>
          <w:numId w:val="5"/>
        </w:numPr>
        <w:spacing w:line="360" w:lineRule="auto"/>
        <w:ind w:firstLine="562"/>
        <w:rPr>
          <w:rFonts w:ascii="SimSun" w:hAnsi="SimSun" w:cs="SimSun"/>
          <w:color w:val="000000" w:themeColor="text1"/>
          <w:sz w:val="28"/>
          <w:szCs w:val="28"/>
        </w:rPr>
      </w:pPr>
      <w:r>
        <w:rPr>
          <w:rFonts w:ascii="SimSun" w:hAnsi="SimSun" w:cs="SimSun" w:hint="eastAsia"/>
          <w:bCs/>
          <w:color w:val="000000" w:themeColor="text1"/>
          <w:sz w:val="28"/>
          <w:szCs w:val="28"/>
        </w:rPr>
        <w:t>近三年经会计事务所审计并盖章的企业财务报表及相关资料；</w:t>
      </w:r>
    </w:p>
    <w:p w:rsidR="00FB3DB4" w:rsidRDefault="00B3379D">
      <w:pPr>
        <w:spacing w:line="460" w:lineRule="exact"/>
        <w:ind w:firstLineChars="200" w:firstLine="560"/>
        <w:rPr>
          <w:rFonts w:ascii="SimSun" w:hAnsi="SimSun" w:cs="SimSun"/>
          <w:b/>
          <w:bCs/>
          <w:color w:val="000000" w:themeColor="text1"/>
          <w:sz w:val="28"/>
          <w:szCs w:val="28"/>
        </w:rPr>
      </w:pPr>
      <w:r>
        <w:rPr>
          <w:rFonts w:ascii="SimSun" w:hAnsi="SimSun" w:cs="SimSun" w:hint="eastAsia"/>
          <w:color w:val="000000" w:themeColor="text1"/>
          <w:sz w:val="28"/>
          <w:szCs w:val="28"/>
        </w:rPr>
        <w:t>以上</w:t>
      </w:r>
      <w:r>
        <w:rPr>
          <w:rFonts w:ascii="SimSun" w:hAnsi="SimSun" w:cs="SimSun" w:hint="eastAsia"/>
          <w:b/>
          <w:color w:val="000000" w:themeColor="text1"/>
          <w:sz w:val="28"/>
          <w:szCs w:val="28"/>
        </w:rPr>
        <w:t>资料准备好后</w:t>
      </w:r>
      <w:r>
        <w:rPr>
          <w:rFonts w:ascii="SimSun" w:hAnsi="SimSun" w:cs="SimSun" w:hint="eastAsia"/>
          <w:b/>
          <w:bCs/>
          <w:color w:val="000000" w:themeColor="text1"/>
          <w:sz w:val="28"/>
          <w:szCs w:val="28"/>
        </w:rPr>
        <w:t>在重汽E采通中进行应标操作</w:t>
      </w:r>
      <w:r>
        <w:rPr>
          <w:rFonts w:ascii="SimSun" w:hAnsi="SimSun" w:cs="SimSun" w:hint="eastAsia"/>
          <w:color w:val="000000" w:themeColor="text1"/>
          <w:sz w:val="28"/>
          <w:szCs w:val="28"/>
        </w:rPr>
        <w:t>。上传资料要求每</w:t>
      </w:r>
      <w:r>
        <w:rPr>
          <w:rFonts w:ascii="SimSun" w:hAnsi="SimSun" w:cs="SimSun" w:hint="eastAsia"/>
          <w:color w:val="000000" w:themeColor="text1"/>
          <w:sz w:val="28"/>
          <w:szCs w:val="28"/>
        </w:rPr>
        <w:lastRenderedPageBreak/>
        <w:t>一页原文件扫描在一页上，禁止两页或多页合并扫描在一页，扫描文件必须清晰可辨否则影响报名的审核，扫描文件格式为pdf格式，禁止采用压缩文件格式或图片格式，</w:t>
      </w:r>
      <w:r>
        <w:rPr>
          <w:rFonts w:ascii="SimSun" w:hAnsi="SimSun" w:cs="SimSun" w:hint="eastAsia"/>
          <w:b/>
          <w:bCs/>
          <w:color w:val="000000" w:themeColor="text1"/>
          <w:sz w:val="28"/>
          <w:szCs w:val="28"/>
        </w:rPr>
        <w:t>所有扫描文件都集成到1个pdf文档</w:t>
      </w:r>
      <w:r>
        <w:rPr>
          <w:rFonts w:ascii="SimSun" w:hAnsi="SimSun" w:cs="SimSun" w:hint="eastAsia"/>
          <w:color w:val="000000" w:themeColor="text1"/>
          <w:sz w:val="28"/>
          <w:szCs w:val="28"/>
        </w:rPr>
        <w:t>并设置目录。</w:t>
      </w:r>
      <w:r>
        <w:rPr>
          <w:rFonts w:ascii="SimSun" w:hAnsi="SimSun" w:cs="SimSun" w:hint="eastAsia"/>
          <w:b/>
          <w:color w:val="000000" w:themeColor="text1"/>
          <w:sz w:val="28"/>
          <w:szCs w:val="28"/>
        </w:rPr>
        <w:t>公告期间请尽快报名，</w:t>
      </w:r>
      <w:r>
        <w:rPr>
          <w:rFonts w:ascii="SimSun" w:hAnsi="SimSun" w:cs="SimSun" w:hint="eastAsia"/>
          <w:b/>
          <w:bCs/>
          <w:color w:val="000000" w:themeColor="text1"/>
          <w:sz w:val="28"/>
          <w:szCs w:val="28"/>
        </w:rPr>
        <w:t>本项目实行资格后审，报名成功不代表资格审查通过。</w:t>
      </w:r>
    </w:p>
    <w:p w:rsidR="00FB3DB4" w:rsidRDefault="00B3379D">
      <w:pPr>
        <w:pStyle w:val="a8"/>
        <w:rPr>
          <w:rStyle w:val="ae"/>
        </w:rPr>
      </w:pPr>
      <w:bookmarkStart w:id="58" w:name="_Toc165973139"/>
      <w:r>
        <w:rPr>
          <w:rStyle w:val="ae"/>
          <w:rFonts w:hint="eastAsia"/>
        </w:rPr>
        <w:t>1</w:t>
      </w:r>
      <w:r>
        <w:rPr>
          <w:rStyle w:val="ae"/>
        </w:rPr>
        <w:t>.6</w:t>
      </w:r>
      <w:r>
        <w:rPr>
          <w:rStyle w:val="ae"/>
          <w:rFonts w:hint="eastAsia"/>
        </w:rPr>
        <w:t>投标文件要求</w:t>
      </w:r>
      <w:bookmarkEnd w:id="58"/>
    </w:p>
    <w:p w:rsidR="00FB3DB4" w:rsidRDefault="00B3379D">
      <w:pPr>
        <w:pStyle w:val="a8"/>
      </w:pPr>
      <w:r>
        <w:rPr>
          <w:rFonts w:hint="eastAsia"/>
        </w:rPr>
        <w:t>（标书一式两份，一正一副）</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.1投标文件内容：</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.1.1投标书必须按照招标单位要求填写，字迹清楚内容齐全，表达准确，不应有涂改、增删并有投标人签名。</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.1.2法定代表人身份证明</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.1.3法人授权委托书及身份证复印件；</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.1.4营业执照副本复印件加盖公章；</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.1.5证明投标人满足投标资料表中列出的业绩要求的文件：近年(2020年1月1日至今)类似项目业绩及合同复印件（加盖公章，须有客户联系方式及联系人以供招标人核实确认）。</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.1.6招标文件中要求的其它资格证明文件。</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.2 所有投标文件需进行正规封装、胶装，不接受活页、散装等方式的投标文资料。</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.3报价：</w:t>
      </w:r>
    </w:p>
    <w:p w:rsidR="00FB3DB4" w:rsidRDefault="00B3379D">
      <w:pPr>
        <w:widowControl/>
        <w:shd w:val="clear" w:color="auto" w:fill="FFFFFF"/>
        <w:ind w:leftChars="202" w:left="424"/>
        <w:rPr>
          <w:rFonts w:ascii="SimSun" w:hAnsi="SimSun" w:cs="SimSun"/>
          <w:color w:val="00000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.3.1本次招标为公开招标，报价包括但不限于投标单位为完成本项目所支付的设备维修、改造、更换、人工等所有费用。</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t>1.6</w:t>
      </w:r>
      <w:r>
        <w:rPr>
          <w:rFonts w:ascii="SimSun" w:hAnsi="SimSun" w:cs="SimSun" w:hint="eastAsia"/>
          <w:color w:val="000000"/>
          <w:kern w:val="0"/>
          <w:sz w:val="28"/>
          <w:szCs w:val="28"/>
        </w:rPr>
        <w:t>.3.2评标小组有权根据报价情况要求所有投标人进行澄清。</w:t>
      </w:r>
    </w:p>
    <w:p w:rsidR="00FB3DB4" w:rsidRDefault="00B3379D">
      <w:pPr>
        <w:widowControl/>
        <w:shd w:val="clear" w:color="auto" w:fill="FFFFFF"/>
        <w:ind w:leftChars="202" w:left="424"/>
        <w:rPr>
          <w:rFonts w:ascii="SimSun" w:hAnsi="SimSun" w:cs="SimSun"/>
          <w:color w:val="404040"/>
          <w:kern w:val="0"/>
          <w:sz w:val="28"/>
          <w:szCs w:val="28"/>
        </w:rPr>
      </w:pPr>
      <w:r>
        <w:rPr>
          <w:rFonts w:ascii="SimSun" w:hAnsi="SimSun" w:cs="SimSun" w:hint="eastAsia"/>
          <w:color w:val="404040"/>
          <w:kern w:val="0"/>
          <w:sz w:val="28"/>
          <w:szCs w:val="28"/>
        </w:rPr>
        <w:lastRenderedPageBreak/>
        <w:t>1.6</w:t>
      </w:r>
      <w:r>
        <w:rPr>
          <w:rFonts w:ascii="SimSun" w:hAnsi="SimSun" w:cs="SimSun" w:hint="eastAsia"/>
          <w:color w:val="000000"/>
          <w:kern w:val="0"/>
          <w:sz w:val="28"/>
          <w:szCs w:val="28"/>
        </w:rPr>
        <w:t>.3.3所有报价货币单位均为：元（人民币），含税，不含税，备注税率；</w:t>
      </w:r>
    </w:p>
    <w:p w:rsidR="00FB3DB4" w:rsidRDefault="00B3379D">
      <w:pPr>
        <w:widowControl/>
        <w:shd w:val="clear" w:color="auto" w:fill="FFFFFF"/>
        <w:ind w:leftChars="202" w:left="424"/>
        <w:rPr>
          <w:rFonts w:ascii="SimSun" w:hAnsi="SimSun" w:cs="SimSun"/>
          <w:color w:val="000000"/>
          <w:kern w:val="0"/>
          <w:sz w:val="28"/>
          <w:szCs w:val="28"/>
        </w:rPr>
      </w:pPr>
      <w:r>
        <w:rPr>
          <w:rFonts w:ascii="SimSun" w:hAnsi="SimSun" w:cs="SimSun" w:hint="eastAsia"/>
          <w:color w:val="404040"/>
          <w:kern w:val="0"/>
          <w:sz w:val="28"/>
          <w:szCs w:val="28"/>
        </w:rPr>
        <w:t>（</w:t>
      </w:r>
      <w:r>
        <w:rPr>
          <w:rFonts w:ascii="SimSun" w:hAnsi="SimSun" w:cs="SimSun" w:hint="eastAsia"/>
          <w:color w:val="000000"/>
          <w:kern w:val="0"/>
          <w:sz w:val="28"/>
          <w:szCs w:val="28"/>
        </w:rPr>
        <w:t>1）招标人对服务完成情况确认同意后，投标人给大齿公司提交金额为合同执行项目价款相应的财务票据（增值税专用发票）。大齿公司依据财务制度审核无误后支付。具体开票信息另附。</w:t>
      </w:r>
    </w:p>
    <w:p w:rsidR="00FB3DB4" w:rsidRDefault="00B3379D">
      <w:pPr>
        <w:widowControl/>
        <w:shd w:val="clear" w:color="auto" w:fill="FFFFFF"/>
        <w:ind w:leftChars="202" w:left="424"/>
        <w:rPr>
          <w:rFonts w:ascii="SimSun" w:hAnsi="SimSun" w:cs="SimSun"/>
          <w:color w:val="000000"/>
          <w:kern w:val="0"/>
          <w:sz w:val="28"/>
          <w:szCs w:val="28"/>
        </w:rPr>
      </w:pPr>
      <w:r>
        <w:rPr>
          <w:rFonts w:ascii="SimSun" w:hAnsi="SimSun" w:cs="SimSun" w:hint="eastAsia"/>
          <w:color w:val="000000"/>
          <w:kern w:val="0"/>
          <w:sz w:val="28"/>
          <w:szCs w:val="28"/>
        </w:rPr>
        <w:t>（2）投标人所提供的价格在合同实施期间不因市场变化因素而变化，投标人在计算报价时可考虑一定的风险系数；凡漏项报价者，中标后不得调整价格。</w:t>
      </w:r>
    </w:p>
    <w:p w:rsidR="00FB3DB4" w:rsidRDefault="00B3379D">
      <w:pPr>
        <w:widowControl/>
        <w:shd w:val="clear" w:color="auto" w:fill="FFFFFF"/>
        <w:ind w:leftChars="202" w:left="424"/>
        <w:rPr>
          <w:rFonts w:ascii="SimSun" w:hAnsi="SimSun" w:cs="SimSun"/>
          <w:color w:val="000000"/>
          <w:kern w:val="0"/>
          <w:sz w:val="28"/>
          <w:szCs w:val="28"/>
        </w:rPr>
      </w:pPr>
      <w:r>
        <w:rPr>
          <w:rFonts w:ascii="SimSun" w:hAnsi="SimSun" w:cs="SimSun" w:hint="eastAsia"/>
          <w:color w:val="000000"/>
          <w:kern w:val="0"/>
          <w:sz w:val="28"/>
          <w:szCs w:val="28"/>
        </w:rPr>
        <w:t>（3）投标人应对项目内招标的全部内容进行报价，不允许挑项报价、空项报价，否则视为主动弃标。</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其余未尽事宜，均按合同约定。</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1.6.4其他</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投标人须认可招标人由于招标人上级集团公司政策变化引起的随时终止合同的要求。如投标人不认可、不接受，则投标人在本招标书之“相关条款偏离表”中注明“不接受”字，招标人将视之为主动弃标。</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其余未尽事宜，均按合同约定。</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1.6.5投标方式：于开标前一日，递交投标文件。</w:t>
      </w:r>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1.6.6要求招标人或相关合同签订单位提供的配合，在标书文件中说明。</w:t>
      </w:r>
    </w:p>
    <w:p w:rsidR="00FB3DB4" w:rsidRDefault="00B3379D">
      <w:pPr>
        <w:pStyle w:val="a8"/>
        <w:rPr>
          <w:rStyle w:val="ae"/>
        </w:rPr>
      </w:pPr>
      <w:bookmarkStart w:id="59" w:name="_Toc165973140"/>
      <w:r>
        <w:rPr>
          <w:rStyle w:val="ae"/>
          <w:rFonts w:hint="eastAsia"/>
        </w:rPr>
        <w:t>1</w:t>
      </w:r>
      <w:r>
        <w:rPr>
          <w:rStyle w:val="ae"/>
        </w:rPr>
        <w:t>.7</w:t>
      </w:r>
      <w:r>
        <w:rPr>
          <w:rStyle w:val="ae"/>
          <w:rFonts w:hint="eastAsia"/>
        </w:rPr>
        <w:t>付款方式</w:t>
      </w:r>
      <w:bookmarkEnd w:id="59"/>
    </w:p>
    <w:p w:rsidR="00FB3DB4" w:rsidRDefault="00B3379D">
      <w:pPr>
        <w:widowControl/>
        <w:shd w:val="clear" w:color="auto" w:fill="FFFFFF"/>
        <w:ind w:leftChars="202" w:left="424" w:firstLine="562"/>
        <w:rPr>
          <w:rFonts w:ascii="SimSun" w:hAnsi="SimSun" w:cs="SimSun"/>
          <w:color w:val="000000"/>
          <w:kern w:val="0"/>
          <w:sz w:val="28"/>
          <w:szCs w:val="28"/>
        </w:rPr>
      </w:pPr>
      <w:r>
        <w:rPr>
          <w:rFonts w:ascii="SimSun" w:hAnsi="SimSun" w:cs="SimSun" w:hint="eastAsia"/>
          <w:color w:val="000000"/>
          <w:kern w:val="0"/>
          <w:sz w:val="28"/>
          <w:szCs w:val="28"/>
        </w:rPr>
        <w:t>付款方式：电汇</w:t>
      </w:r>
    </w:p>
    <w:p w:rsidR="00FB3DB4" w:rsidRDefault="00B3379D">
      <w:pPr>
        <w:pStyle w:val="a8"/>
        <w:rPr>
          <w:rStyle w:val="ae"/>
        </w:rPr>
      </w:pPr>
      <w:bookmarkStart w:id="60" w:name="_Toc165973141"/>
      <w:r>
        <w:rPr>
          <w:rStyle w:val="ae"/>
          <w:rFonts w:hint="eastAsia"/>
        </w:rPr>
        <w:lastRenderedPageBreak/>
        <w:t>1</w:t>
      </w:r>
      <w:r>
        <w:rPr>
          <w:rStyle w:val="ae"/>
        </w:rPr>
        <w:t>.8</w:t>
      </w:r>
      <w:r>
        <w:rPr>
          <w:rStyle w:val="ae"/>
          <w:rFonts w:hint="eastAsia"/>
        </w:rPr>
        <w:t>投标保证金</w:t>
      </w:r>
      <w:bookmarkEnd w:id="60"/>
    </w:p>
    <w:p w:rsidR="00FB3DB4" w:rsidRDefault="00B3379D">
      <w:pPr>
        <w:pStyle w:val="a8"/>
      </w:pPr>
      <w:r>
        <w:rPr>
          <w:rFonts w:hint="eastAsia"/>
        </w:rPr>
        <w:t>投标单位交5000元为保证金，招标结束后</w:t>
      </w:r>
      <w:r w:rsidR="002E660D">
        <w:rPr>
          <w:rFonts w:hint="eastAsia"/>
        </w:rPr>
        <w:t>次月</w:t>
      </w:r>
      <w:r>
        <w:rPr>
          <w:rFonts w:hint="eastAsia"/>
        </w:rPr>
        <w:t>退还保证金。</w:t>
      </w:r>
    </w:p>
    <w:p w:rsidR="00FB3DB4" w:rsidRDefault="00B3379D" w:rsidP="00EE7CAC">
      <w:pPr>
        <w:pStyle w:val="ac"/>
      </w:pPr>
      <w:r>
        <w:rPr>
          <w:rFonts w:hint="eastAsia"/>
        </w:rPr>
        <w:t>投标保证金的形式：电汇或网银(需从投标人基本账户中转出)</w:t>
      </w:r>
    </w:p>
    <w:p w:rsidR="00FB3DB4" w:rsidRDefault="00B3379D" w:rsidP="00EE7CAC">
      <w:pPr>
        <w:pStyle w:val="ac"/>
      </w:pPr>
      <w:r>
        <w:rPr>
          <w:rFonts w:hint="eastAsia"/>
        </w:rPr>
        <w:t>投标保证金收款账户信息</w:t>
      </w:r>
    </w:p>
    <w:p w:rsidR="00FB3DB4" w:rsidRDefault="00B3379D" w:rsidP="00EE7CAC">
      <w:pPr>
        <w:pStyle w:val="ac"/>
      </w:pPr>
      <w:r>
        <w:rPr>
          <w:rFonts w:hint="eastAsia"/>
        </w:rPr>
        <w:t>户名：中国重汽集团大同齿轮有限公司</w:t>
      </w:r>
    </w:p>
    <w:p w:rsidR="00FB3DB4" w:rsidRDefault="00B3379D" w:rsidP="00EE7CAC">
      <w:pPr>
        <w:pStyle w:val="ac"/>
      </w:pPr>
      <w:r>
        <w:rPr>
          <w:rFonts w:hint="eastAsia"/>
        </w:rPr>
        <w:t>账号：0504 0467 1920 0029 164</w:t>
      </w:r>
    </w:p>
    <w:p w:rsidR="00FB3DB4" w:rsidRDefault="00B3379D">
      <w:pPr>
        <w:pStyle w:val="a8"/>
      </w:pPr>
      <w:r>
        <w:rPr>
          <w:rFonts w:hint="eastAsia"/>
        </w:rPr>
        <w:t>开户行：工行大同魏都支行</w:t>
      </w:r>
    </w:p>
    <w:p w:rsidR="00FB3DB4" w:rsidRDefault="00B3379D">
      <w:pPr>
        <w:pStyle w:val="a8"/>
      </w:pPr>
      <w:r>
        <w:rPr>
          <w:rFonts w:hint="eastAsia"/>
        </w:rPr>
        <w:t>汇款备注信息：xxx项目+投标单位名称+投标保证金</w:t>
      </w:r>
    </w:p>
    <w:p w:rsidR="00FB3DB4" w:rsidRDefault="00B3379D">
      <w:pPr>
        <w:pStyle w:val="a8"/>
      </w:pPr>
      <w:r>
        <w:rPr>
          <w:rFonts w:hint="eastAsia"/>
        </w:rPr>
        <w:t>投标保证金需在应标时一起交付，收取截止时间与报名截止日期相同</w:t>
      </w:r>
    </w:p>
    <w:p w:rsidR="00FB3DB4" w:rsidRDefault="00B3379D">
      <w:pPr>
        <w:pStyle w:val="a8"/>
      </w:pPr>
      <w:r>
        <w:rPr>
          <w:rFonts w:hint="eastAsia"/>
        </w:rPr>
        <w:t>说明：</w:t>
      </w:r>
    </w:p>
    <w:p w:rsidR="00FB3DB4" w:rsidRDefault="00B3379D">
      <w:pPr>
        <w:pStyle w:val="a8"/>
      </w:pPr>
      <w:r>
        <w:rPr>
          <w:rFonts w:hint="eastAsia"/>
        </w:rPr>
        <w:t>(a) 在确定中标人后，招标人按照财务制度退款，按投标人（除中标人外）所提供的账户信息退还投标保证金（本金，不计息）。</w:t>
      </w:r>
    </w:p>
    <w:p w:rsidR="00FB3DB4" w:rsidRDefault="00B3379D">
      <w:pPr>
        <w:pStyle w:val="a8"/>
      </w:pPr>
      <w:r>
        <w:rPr>
          <w:rFonts w:hint="eastAsia"/>
        </w:rPr>
        <w:t>(b)投标人在向招标人出示《投标保证金缴纳凭证》后方可进行投标。</w:t>
      </w:r>
    </w:p>
    <w:p w:rsidR="00FB3DB4" w:rsidRDefault="00B3379D">
      <w:pPr>
        <w:pStyle w:val="a8"/>
      </w:pPr>
      <w:r>
        <w:rPr>
          <w:rFonts w:hint="eastAsia"/>
        </w:rPr>
        <w:t>(c)发生以下情况时，招标人有权没收保证金：</w:t>
      </w:r>
    </w:p>
    <w:p w:rsidR="00FB3DB4" w:rsidRDefault="00B3379D">
      <w:pPr>
        <w:pStyle w:val="a8"/>
      </w:pPr>
      <w:r>
        <w:rPr>
          <w:rFonts w:hint="eastAsia"/>
        </w:rPr>
        <w:t>a）截至开标前3天，投标人无正当理由且未以书面形式递交说明而在投标截止日不来投标的；</w:t>
      </w:r>
    </w:p>
    <w:p w:rsidR="00FB3DB4" w:rsidRDefault="00B3379D">
      <w:pPr>
        <w:pStyle w:val="a8"/>
      </w:pPr>
      <w:r>
        <w:rPr>
          <w:rFonts w:hint="eastAsia"/>
        </w:rPr>
        <w:t>b）投标人递送投标文件后，无正当理由放弃投标的；</w:t>
      </w:r>
    </w:p>
    <w:p w:rsidR="00FB3DB4" w:rsidRDefault="00B3379D">
      <w:pPr>
        <w:pStyle w:val="a8"/>
      </w:pPr>
      <w:r>
        <w:rPr>
          <w:rFonts w:hint="eastAsia"/>
        </w:rPr>
        <w:t>c）自中标通知书发出之日起30日内，中标人无正当理由不签订合同的；</w:t>
      </w:r>
    </w:p>
    <w:p w:rsidR="00FB3DB4" w:rsidRDefault="00B3379D">
      <w:pPr>
        <w:pStyle w:val="a8"/>
      </w:pPr>
      <w:r>
        <w:rPr>
          <w:rFonts w:hint="eastAsia"/>
        </w:rPr>
        <w:t>d）投标人在投标过程中被查实有串标、围标、陪标等违规违纪行为的；</w:t>
      </w:r>
    </w:p>
    <w:p w:rsidR="00FB3DB4" w:rsidRDefault="00B3379D">
      <w:pPr>
        <w:pStyle w:val="a8"/>
      </w:pPr>
      <w:r>
        <w:rPr>
          <w:rFonts w:hint="eastAsia"/>
        </w:rPr>
        <w:lastRenderedPageBreak/>
        <w:t>e）投标人有违约违规行为或被投诉、举报的，在调查处理期间，保证金暂不退还，待调查处理结束后按有关规定处理。</w:t>
      </w:r>
    </w:p>
    <w:p w:rsidR="00FB3DB4" w:rsidRDefault="00B3379D">
      <w:pPr>
        <w:pStyle w:val="a8"/>
        <w:rPr>
          <w:rStyle w:val="ae"/>
          <w:bCs w:val="0"/>
        </w:rPr>
      </w:pPr>
      <w:bookmarkStart w:id="61" w:name="_Toc165973142"/>
      <w:r>
        <w:rPr>
          <w:rStyle w:val="ae"/>
          <w:rFonts w:hint="eastAsia"/>
        </w:rPr>
        <w:t>1</w:t>
      </w:r>
      <w:r>
        <w:rPr>
          <w:rStyle w:val="ae"/>
        </w:rPr>
        <w:t>.9</w:t>
      </w:r>
      <w:r>
        <w:rPr>
          <w:rStyle w:val="ae"/>
          <w:rFonts w:hint="eastAsia"/>
        </w:rPr>
        <w:t>开标评标</w:t>
      </w:r>
      <w:bookmarkEnd w:id="61"/>
    </w:p>
    <w:p w:rsidR="00FB3DB4" w:rsidRDefault="00B3379D" w:rsidP="00EE7CAC">
      <w:pPr>
        <w:pStyle w:val="ac"/>
      </w:pPr>
      <w:r>
        <w:rPr>
          <w:rFonts w:hint="eastAsia"/>
        </w:rPr>
        <w:t>1.9.1.开标</w:t>
      </w:r>
    </w:p>
    <w:p w:rsidR="00FB3DB4" w:rsidRDefault="00B3379D">
      <w:pPr>
        <w:pStyle w:val="a8"/>
      </w:pPr>
      <w:r>
        <w:rPr>
          <w:rFonts w:hint="eastAsia"/>
        </w:rPr>
        <w:t>（1）本次招标的开标、评标由招标人依法组织实施，本次招标采用公开招标。</w:t>
      </w:r>
    </w:p>
    <w:p w:rsidR="00FB3DB4" w:rsidRDefault="00B3379D">
      <w:pPr>
        <w:pStyle w:val="a8"/>
      </w:pPr>
      <w:r>
        <w:rPr>
          <w:rFonts w:hint="eastAsia"/>
        </w:rPr>
        <w:t>（2）本项目开标时间和地点见投标人须知前附表。开标会议由招标人组织并主持。投标人未到现场参加开标的，视同认可开标结果。</w:t>
      </w:r>
    </w:p>
    <w:p w:rsidR="00FB3DB4" w:rsidRDefault="00B3379D">
      <w:pPr>
        <w:pStyle w:val="a8"/>
      </w:pPr>
      <w:r>
        <w:rPr>
          <w:rFonts w:hint="eastAsia"/>
        </w:rPr>
        <w:t>（3）开标程序</w:t>
      </w:r>
    </w:p>
    <w:p w:rsidR="00FB3DB4" w:rsidRDefault="00B3379D">
      <w:pPr>
        <w:pStyle w:val="a8"/>
      </w:pPr>
      <w:r>
        <w:rPr>
          <w:rFonts w:hint="eastAsia"/>
        </w:rPr>
        <w:t>（a）宣布开标会议开始。</w:t>
      </w:r>
    </w:p>
    <w:p w:rsidR="00FB3DB4" w:rsidRDefault="00B3379D" w:rsidP="00EE7CAC">
      <w:pPr>
        <w:pStyle w:val="ac"/>
      </w:pPr>
      <w:r>
        <w:rPr>
          <w:rFonts w:hint="eastAsia"/>
        </w:rPr>
        <w:t>（b）介绍与会人员。</w:t>
      </w:r>
    </w:p>
    <w:p w:rsidR="00FB3DB4" w:rsidRDefault="00B3379D" w:rsidP="00EE7CAC">
      <w:pPr>
        <w:pStyle w:val="ac"/>
      </w:pPr>
      <w:r>
        <w:rPr>
          <w:rFonts w:hint="eastAsia"/>
        </w:rPr>
        <w:t>（c）核验投标人资格证件。</w:t>
      </w:r>
    </w:p>
    <w:p w:rsidR="00FB3DB4" w:rsidRDefault="00B3379D" w:rsidP="00EE7CAC">
      <w:pPr>
        <w:pStyle w:val="ac"/>
      </w:pPr>
      <w:r>
        <w:rPr>
          <w:rFonts w:hint="eastAsia"/>
        </w:rPr>
        <w:t>（d）投标人或投标人推选的代表对投标文件密封情况进行检查（投标人未参加开标会议的，视同认可投标文件密封完好）。</w:t>
      </w:r>
    </w:p>
    <w:p w:rsidR="00FB3DB4" w:rsidRDefault="00B3379D" w:rsidP="00EE7CAC">
      <w:pPr>
        <w:pStyle w:val="ac"/>
      </w:pPr>
      <w:r>
        <w:rPr>
          <w:rFonts w:hint="eastAsia"/>
        </w:rPr>
        <w:t>（e）经确认无误后，由工作人员当众拆封，由评标专家组对投标方进行综合评定，形成专家意见汇总，推荐性价比最优的投标方。</w:t>
      </w:r>
    </w:p>
    <w:p w:rsidR="00FB3DB4" w:rsidRDefault="00B3379D" w:rsidP="00EE7CAC">
      <w:pPr>
        <w:pStyle w:val="ac"/>
      </w:pPr>
      <w:r>
        <w:rPr>
          <w:rFonts w:hint="eastAsia"/>
        </w:rPr>
        <w:t>（h）招标人有权根据项目情况，采取多级评标模式，最终确定投标人排序。</w:t>
      </w:r>
    </w:p>
    <w:p w:rsidR="00FB3DB4" w:rsidRDefault="00B3379D" w:rsidP="00EE7CAC">
      <w:pPr>
        <w:pStyle w:val="ac"/>
      </w:pPr>
      <w:r>
        <w:rPr>
          <w:rFonts w:hint="eastAsia"/>
        </w:rPr>
        <w:t>（i）投标前请各投标方按照招标文件要求对项目方案进行充分准备，投标单位已默认认可上述开标、评标过程，无异议。招标人无义务对未入围投标方及未中标方做任何解释。</w:t>
      </w:r>
    </w:p>
    <w:p w:rsidR="00FB3DB4" w:rsidRPr="00EE7CAC" w:rsidRDefault="00B3379D" w:rsidP="00EE7CAC">
      <w:pPr>
        <w:pStyle w:val="ac"/>
        <w:rPr>
          <w:color w:val="FF0000"/>
        </w:rPr>
      </w:pPr>
      <w:r w:rsidRPr="00EE7CAC">
        <w:rPr>
          <w:rFonts w:hint="eastAsia"/>
          <w:color w:val="FF0000"/>
        </w:rPr>
        <w:t>(4)所有报价货币单位均为：元（人民币，含税，不含税，税率）。</w:t>
      </w:r>
    </w:p>
    <w:p w:rsidR="00FB3DB4" w:rsidRDefault="00B3379D" w:rsidP="00EE7CAC">
      <w:pPr>
        <w:pStyle w:val="ac"/>
      </w:pPr>
      <w:r>
        <w:rPr>
          <w:rFonts w:hint="eastAsia"/>
        </w:rPr>
        <w:lastRenderedPageBreak/>
        <w:t>1.9.2.资格审核：</w:t>
      </w:r>
    </w:p>
    <w:p w:rsidR="00FB3DB4" w:rsidRDefault="00B3379D" w:rsidP="00EE7CAC">
      <w:pPr>
        <w:pStyle w:val="ac"/>
      </w:pPr>
      <w:r>
        <w:rPr>
          <w:rFonts w:hint="eastAsia"/>
        </w:rPr>
        <w:t>⑴审核依据：“第2章  投标人须知”中以下条款中的要求</w:t>
      </w:r>
    </w:p>
    <w:p w:rsidR="00FB3DB4" w:rsidRDefault="00B3379D" w:rsidP="00EE7CAC">
      <w:pPr>
        <w:pStyle w:val="ac"/>
      </w:pPr>
      <w:r>
        <w:rPr>
          <w:rFonts w:hint="eastAsia"/>
        </w:rPr>
        <w:t>①“一、合格投标人”；</w:t>
      </w:r>
    </w:p>
    <w:p w:rsidR="00FB3DB4" w:rsidRDefault="00B3379D" w:rsidP="00EE7CAC">
      <w:pPr>
        <w:pStyle w:val="ac"/>
      </w:pPr>
      <w:r>
        <w:rPr>
          <w:rFonts w:hint="eastAsia"/>
        </w:rPr>
        <w:t>②“二、投标响应文件-资质文件”；</w:t>
      </w:r>
    </w:p>
    <w:p w:rsidR="00FB3DB4" w:rsidRDefault="00B3379D" w:rsidP="00EE7CAC">
      <w:pPr>
        <w:pStyle w:val="ac"/>
      </w:pPr>
      <w:r>
        <w:rPr>
          <w:rFonts w:hint="eastAsia"/>
        </w:rPr>
        <w:t>⑵审核方法：</w:t>
      </w:r>
    </w:p>
    <w:p w:rsidR="00FB3DB4" w:rsidRDefault="00B3379D" w:rsidP="00EE7CAC">
      <w:pPr>
        <w:pStyle w:val="ac"/>
      </w:pPr>
      <w:r>
        <w:rPr>
          <w:rFonts w:hint="eastAsia"/>
        </w:rPr>
        <w:t>由招标人组织评标专家成立资质审核小组进行审核。资格审核中所列示的所有条款均属于否决项，对于任意一项或多项未达到资格审核要求的投标人，视为主动放弃投标，该投标人将不能进入后续的评标程序。对于未通过资格审核要求的投标人，不做任何解释。</w:t>
      </w:r>
    </w:p>
    <w:p w:rsidR="00FB3DB4" w:rsidRDefault="00B3379D" w:rsidP="00EE7CAC">
      <w:pPr>
        <w:pStyle w:val="ac"/>
      </w:pPr>
      <w:r>
        <w:rPr>
          <w:rFonts w:hint="eastAsia"/>
        </w:rPr>
        <w:t>1.9.3.评标</w:t>
      </w:r>
    </w:p>
    <w:p w:rsidR="00FB3DB4" w:rsidRDefault="00B3379D" w:rsidP="00EE7CAC">
      <w:pPr>
        <w:pStyle w:val="ac"/>
      </w:pPr>
      <w:r>
        <w:rPr>
          <w:rFonts w:hint="eastAsia"/>
        </w:rPr>
        <w:t>商务标专家组与有效投标人在其开标报价的基础上开展至少2轮商务谈判，投标人报价达到招标人认为的合理最低价时确定推荐中标人。</w:t>
      </w:r>
    </w:p>
    <w:p w:rsidR="00FB3DB4" w:rsidRDefault="00B3379D">
      <w:pPr>
        <w:pStyle w:val="a8"/>
        <w:rPr>
          <w:rStyle w:val="ae"/>
        </w:rPr>
      </w:pPr>
      <w:bookmarkStart w:id="62" w:name="_Toc165973143"/>
      <w:r>
        <w:rPr>
          <w:rStyle w:val="ae"/>
          <w:rFonts w:hint="eastAsia"/>
        </w:rPr>
        <w:t>1</w:t>
      </w:r>
      <w:r>
        <w:rPr>
          <w:rStyle w:val="ae"/>
        </w:rPr>
        <w:t>.10</w:t>
      </w:r>
      <w:r>
        <w:rPr>
          <w:rStyle w:val="ae"/>
          <w:rFonts w:hint="eastAsia"/>
        </w:rPr>
        <w:t>联系方式</w:t>
      </w:r>
      <w:bookmarkEnd w:id="62"/>
    </w:p>
    <w:p w:rsidR="00FB3DB4" w:rsidRDefault="00FB3DB4">
      <w:pPr>
        <w:autoSpaceDE w:val="0"/>
        <w:autoSpaceDN w:val="0"/>
        <w:adjustRightInd w:val="0"/>
        <w:snapToGrid w:val="0"/>
        <w:spacing w:line="460" w:lineRule="exact"/>
        <w:ind w:firstLine="562"/>
        <w:jc w:val="left"/>
        <w:rPr>
          <w:rFonts w:ascii="SimSun" w:hAnsi="SimSun" w:cs="SimSun"/>
          <w:color w:val="000000" w:themeColor="text1"/>
          <w:sz w:val="28"/>
          <w:szCs w:val="28"/>
        </w:rPr>
      </w:pPr>
    </w:p>
    <w:p w:rsidR="00FB3DB4" w:rsidRDefault="00B3379D">
      <w:pPr>
        <w:autoSpaceDE w:val="0"/>
        <w:autoSpaceDN w:val="0"/>
        <w:adjustRightInd w:val="0"/>
        <w:snapToGrid w:val="0"/>
        <w:spacing w:line="460" w:lineRule="exact"/>
        <w:ind w:firstLineChars="200" w:firstLine="560"/>
        <w:jc w:val="left"/>
        <w:rPr>
          <w:rFonts w:ascii="SimSun" w:hAnsi="SimSun" w:cs="SimSun"/>
          <w:bCs/>
          <w:color w:val="000000" w:themeColor="text1"/>
          <w:sz w:val="28"/>
          <w:szCs w:val="28"/>
        </w:rPr>
      </w:pPr>
      <w:r>
        <w:rPr>
          <w:rFonts w:ascii="SimSun" w:hAnsi="SimSun" w:cs="SimSun" w:hint="eastAsia"/>
          <w:color w:val="000000" w:themeColor="text1"/>
          <w:sz w:val="28"/>
          <w:szCs w:val="28"/>
        </w:rPr>
        <w:t>招 标 人：中国重汽集团大同齿轮有限公司</w:t>
      </w:r>
    </w:p>
    <w:p w:rsidR="00FB3DB4" w:rsidRDefault="00B3379D">
      <w:pPr>
        <w:autoSpaceDE w:val="0"/>
        <w:autoSpaceDN w:val="0"/>
        <w:adjustRightInd w:val="0"/>
        <w:snapToGrid w:val="0"/>
        <w:spacing w:line="460" w:lineRule="exact"/>
        <w:ind w:firstLineChars="200" w:firstLine="560"/>
        <w:jc w:val="left"/>
        <w:rPr>
          <w:rFonts w:ascii="SimSun" w:hAnsi="SimSun" w:cs="SimSun"/>
          <w:color w:val="000000" w:themeColor="text1"/>
          <w:sz w:val="28"/>
          <w:szCs w:val="28"/>
        </w:rPr>
      </w:pPr>
      <w:r>
        <w:rPr>
          <w:rFonts w:ascii="SimSun" w:hAnsi="SimSun" w:cs="SimSun" w:hint="eastAsia"/>
          <w:color w:val="000000" w:themeColor="text1"/>
          <w:sz w:val="28"/>
          <w:szCs w:val="28"/>
        </w:rPr>
        <w:t>联 系 人：李长青</w:t>
      </w:r>
    </w:p>
    <w:p w:rsidR="00FB3DB4" w:rsidRDefault="00B3379D">
      <w:pPr>
        <w:autoSpaceDE w:val="0"/>
        <w:autoSpaceDN w:val="0"/>
        <w:adjustRightInd w:val="0"/>
        <w:snapToGrid w:val="0"/>
        <w:spacing w:line="460" w:lineRule="exact"/>
        <w:ind w:firstLineChars="200" w:firstLine="560"/>
        <w:jc w:val="left"/>
        <w:rPr>
          <w:rFonts w:ascii="SimSun" w:hAnsi="SimSun" w:cs="SimSun"/>
          <w:color w:val="000000" w:themeColor="text1"/>
          <w:sz w:val="28"/>
          <w:szCs w:val="28"/>
        </w:rPr>
      </w:pPr>
      <w:r>
        <w:rPr>
          <w:rFonts w:ascii="SimSun" w:hAnsi="SimSun" w:cs="SimSun" w:hint="eastAsia"/>
          <w:color w:val="000000" w:themeColor="text1"/>
          <w:sz w:val="28"/>
          <w:szCs w:val="28"/>
        </w:rPr>
        <w:t>联系电话: 13994387772</w:t>
      </w:r>
    </w:p>
    <w:p w:rsidR="00FB3DB4" w:rsidRDefault="00B3379D">
      <w:pPr>
        <w:autoSpaceDE w:val="0"/>
        <w:autoSpaceDN w:val="0"/>
        <w:adjustRightInd w:val="0"/>
        <w:snapToGrid w:val="0"/>
        <w:spacing w:line="460" w:lineRule="exact"/>
        <w:ind w:firstLineChars="200" w:firstLine="560"/>
        <w:jc w:val="left"/>
        <w:rPr>
          <w:rFonts w:ascii="SimSun" w:hAnsi="SimSun" w:cs="SimSun"/>
          <w:color w:val="000000" w:themeColor="text1"/>
          <w:sz w:val="28"/>
          <w:szCs w:val="28"/>
        </w:rPr>
      </w:pPr>
      <w:r>
        <w:rPr>
          <w:rFonts w:ascii="SimSun" w:hAnsi="SimSun" w:cs="SimSun" w:hint="eastAsia"/>
          <w:color w:val="000000" w:themeColor="text1"/>
          <w:sz w:val="28"/>
          <w:szCs w:val="28"/>
        </w:rPr>
        <w:t>地    址：山西省大同市云州街99号</w:t>
      </w:r>
    </w:p>
    <w:p w:rsidR="00FB3DB4" w:rsidRDefault="00FB3DB4">
      <w:pPr>
        <w:ind w:firstLine="562"/>
        <w:jc w:val="center"/>
        <w:rPr>
          <w:rFonts w:ascii="SimSun" w:hAnsi="SimSun" w:cs="SimSun"/>
          <w:sz w:val="28"/>
          <w:szCs w:val="28"/>
        </w:rPr>
      </w:pPr>
    </w:p>
    <w:p w:rsidR="00FB3DB4" w:rsidRDefault="00B3379D">
      <w:pPr>
        <w:pStyle w:val="a"/>
        <w:numPr>
          <w:ilvl w:val="0"/>
          <w:numId w:val="3"/>
        </w:numPr>
        <w:ind w:firstLine="602"/>
        <w:rPr>
          <w:rFonts w:ascii="SimSun" w:hAnsi="SimSun" w:cs="SimSun"/>
          <w:sz w:val="30"/>
          <w:szCs w:val="30"/>
        </w:rPr>
      </w:pPr>
      <w:bookmarkStart w:id="63" w:name="_Toc165973144"/>
      <w:r>
        <w:rPr>
          <w:rFonts w:ascii="SimSun" w:hAnsi="SimSun" w:cs="SimSun" w:hint="eastAsia"/>
          <w:sz w:val="30"/>
          <w:szCs w:val="30"/>
        </w:rPr>
        <w:t>投标人须知</w:t>
      </w:r>
      <w:bookmarkEnd w:id="63"/>
    </w:p>
    <w:p w:rsidR="00FB3DB4" w:rsidRDefault="00B3379D">
      <w:pPr>
        <w:pStyle w:val="a8"/>
        <w:rPr>
          <w:rStyle w:val="ae"/>
        </w:rPr>
      </w:pPr>
      <w:bookmarkStart w:id="64" w:name="_Toc165973145"/>
      <w:r>
        <w:rPr>
          <w:rStyle w:val="ae"/>
          <w:rFonts w:hint="eastAsia"/>
        </w:rPr>
        <w:t>2.1合格投标人</w:t>
      </w:r>
      <w:bookmarkEnd w:id="64"/>
    </w:p>
    <w:p w:rsidR="00FB3DB4" w:rsidRDefault="00B3379D">
      <w:pPr>
        <w:pStyle w:val="a8"/>
      </w:pPr>
      <w:r>
        <w:rPr>
          <w:rFonts w:hint="eastAsia"/>
        </w:rPr>
        <w:t>2.1.1拟投标人在近三年内在经营活动中无违法记录, 如不如实告知, 一经查实一票否决。</w:t>
      </w:r>
    </w:p>
    <w:p w:rsidR="00FB3DB4" w:rsidRDefault="00B3379D">
      <w:pPr>
        <w:pStyle w:val="a8"/>
      </w:pPr>
      <w:r>
        <w:rPr>
          <w:rFonts w:hint="eastAsia"/>
        </w:rPr>
        <w:lastRenderedPageBreak/>
        <w:t>2.1.2具有健全的财务会计制度，财务状况和市场行为良好。没有处于被有权机关吊销营业执照、吊销资质、停业整顿、取消投标资格以及财产被接管、冻结或进入破产程序等任何不利于合同目的实现的情形。</w:t>
      </w:r>
    </w:p>
    <w:p w:rsidR="00FB3DB4" w:rsidRDefault="00B3379D">
      <w:pPr>
        <w:pStyle w:val="a8"/>
      </w:pPr>
      <w:r>
        <w:rPr>
          <w:rFonts w:hint="eastAsia"/>
        </w:rPr>
        <w:t>2.1.3拟投标人没有被列入招标人《黑名单》（《黑名单》指投标人与招标人在以往或正在进行的合作中，存在招标人认为的违反合同约定或违反法律法规等的失信行为）的。</w:t>
      </w:r>
    </w:p>
    <w:p w:rsidR="00FB3DB4" w:rsidRDefault="00B3379D">
      <w:pPr>
        <w:pStyle w:val="a8"/>
      </w:pPr>
      <w:r>
        <w:rPr>
          <w:rFonts w:hint="eastAsia"/>
        </w:rPr>
        <w:t>2.1.4拟投标人须具有履行合同所必须的设备、财务、技术、服务等方面的资质和能力。</w:t>
      </w:r>
    </w:p>
    <w:p w:rsidR="00FB3DB4" w:rsidRDefault="00B3379D">
      <w:pPr>
        <w:pStyle w:val="a8"/>
      </w:pPr>
      <w:r>
        <w:rPr>
          <w:rFonts w:hint="eastAsia"/>
        </w:rPr>
        <w:t>2.1.5拟投标人须具有完全履行招标文件的所有要求的能力。</w:t>
      </w:r>
    </w:p>
    <w:p w:rsidR="00FB3DB4" w:rsidRDefault="00B3379D">
      <w:pPr>
        <w:pStyle w:val="a8"/>
      </w:pPr>
      <w:r>
        <w:rPr>
          <w:rFonts w:hint="eastAsia"/>
        </w:rPr>
        <w:t>2.1.6拟投标人须保证提供合格的消防产品器材。</w:t>
      </w:r>
    </w:p>
    <w:p w:rsidR="00FB3DB4" w:rsidRDefault="00B3379D">
      <w:pPr>
        <w:pStyle w:val="a8"/>
      </w:pPr>
      <w:r>
        <w:rPr>
          <w:rFonts w:hint="eastAsia"/>
        </w:rPr>
        <w:t>2.1.7拟投标人须认可招标人的工作指令，包括节、假日能正常开展工作的要求。</w:t>
      </w:r>
    </w:p>
    <w:p w:rsidR="00FB3DB4" w:rsidRDefault="00B3379D">
      <w:pPr>
        <w:pStyle w:val="a8"/>
      </w:pPr>
      <w:r>
        <w:rPr>
          <w:rFonts w:hint="eastAsia"/>
        </w:rPr>
        <w:t>2.1.8拟投标人必须是最终投标、签订合同的单位，不得以任何理由将已中标项目以任何形式转包或者分包给其他单位。</w:t>
      </w:r>
    </w:p>
    <w:p w:rsidR="00FB3DB4" w:rsidRDefault="00B3379D">
      <w:pPr>
        <w:pStyle w:val="a8"/>
      </w:pPr>
      <w:r>
        <w:rPr>
          <w:rFonts w:hint="eastAsia"/>
        </w:rPr>
        <w:t>2.1.9营业执照经营范围满足招标项目需求。</w:t>
      </w:r>
    </w:p>
    <w:p w:rsidR="00FB3DB4" w:rsidRDefault="00B3379D">
      <w:pPr>
        <w:pStyle w:val="a8"/>
      </w:pPr>
      <w:r>
        <w:rPr>
          <w:rFonts w:hint="eastAsia"/>
        </w:rPr>
        <w:t>2.1.10本次招标项目不接受联合体投标。</w:t>
      </w:r>
    </w:p>
    <w:p w:rsidR="00FB3DB4" w:rsidRDefault="00B3379D">
      <w:pPr>
        <w:pStyle w:val="a8"/>
      </w:pPr>
      <w:bookmarkStart w:id="65" w:name="_Toc165973146"/>
      <w:r>
        <w:rPr>
          <w:rStyle w:val="ae"/>
          <w:rFonts w:hint="eastAsia"/>
        </w:rPr>
        <w:t>2.2投标响应文件</w:t>
      </w:r>
      <w:bookmarkEnd w:id="65"/>
    </w:p>
    <w:p w:rsidR="00FB3DB4" w:rsidRDefault="00B3379D">
      <w:pPr>
        <w:pStyle w:val="a8"/>
      </w:pPr>
      <w:r>
        <w:rPr>
          <w:rStyle w:val="ae"/>
          <w:rFonts w:hint="eastAsia"/>
        </w:rPr>
        <w:t>2.2.1.投标响应文件组成：</w:t>
      </w:r>
    </w:p>
    <w:p w:rsidR="00FB3DB4" w:rsidRDefault="00B3379D">
      <w:pPr>
        <w:pStyle w:val="a8"/>
      </w:pPr>
      <w:r>
        <w:rPr>
          <w:rStyle w:val="ae"/>
          <w:rFonts w:hint="eastAsia"/>
        </w:rPr>
        <w:t>（注意：投标响应文件均需加盖投标单位公章，以下不再逐条款列示此项要求）</w:t>
      </w:r>
    </w:p>
    <w:p w:rsidR="00FB3DB4" w:rsidRDefault="00B3379D">
      <w:pPr>
        <w:widowControl/>
        <w:numPr>
          <w:ilvl w:val="0"/>
          <w:numId w:val="6"/>
        </w:numPr>
        <w:ind w:firstLine="560"/>
        <w:rPr>
          <w:rFonts w:ascii="SimSun" w:hAnsi="SimSun" w:cs="SimSun"/>
          <w:sz w:val="28"/>
          <w:szCs w:val="28"/>
        </w:rPr>
      </w:pPr>
      <w:r>
        <w:rPr>
          <w:rStyle w:val="ae"/>
          <w:rFonts w:ascii="SimSun" w:hAnsi="SimSun" w:cs="SimSun" w:hint="eastAsia"/>
          <w:sz w:val="28"/>
          <w:szCs w:val="28"/>
        </w:rPr>
        <w:t>资质文件</w:t>
      </w:r>
    </w:p>
    <w:p w:rsidR="00FB3DB4" w:rsidRDefault="00B3379D">
      <w:pPr>
        <w:pStyle w:val="a8"/>
      </w:pPr>
      <w:r>
        <w:rPr>
          <w:rFonts w:hint="eastAsia"/>
        </w:rPr>
        <w:t>①营业执照副本复印件、投标保证金缴纳凭证；</w:t>
      </w:r>
    </w:p>
    <w:p w:rsidR="00FB3DB4" w:rsidRDefault="00B3379D">
      <w:pPr>
        <w:pStyle w:val="a8"/>
      </w:pPr>
      <w:r>
        <w:rPr>
          <w:rFonts w:hint="eastAsia"/>
        </w:rPr>
        <w:lastRenderedPageBreak/>
        <w:t>②法定代表人参加投标的，需提供法人身份证复印件；派授权人参加投标的，需提供法定代表人授权委托书及法人、被授权人身份证复印件；</w:t>
      </w:r>
    </w:p>
    <w:p w:rsidR="00FB3DB4" w:rsidRDefault="00B3379D">
      <w:pPr>
        <w:pStyle w:val="a8"/>
      </w:pPr>
      <w:r>
        <w:rPr>
          <w:rFonts w:hint="eastAsia"/>
        </w:rPr>
        <w:t>③近三年内在经营活动中没有违法违纪行为的声明；</w:t>
      </w:r>
    </w:p>
    <w:p w:rsidR="00FB3DB4" w:rsidRDefault="00B3379D">
      <w:pPr>
        <w:pStyle w:val="a8"/>
      </w:pPr>
      <w:r>
        <w:rPr>
          <w:rFonts w:hint="eastAsia"/>
        </w:rPr>
        <w:t>④投标单位在国家企业信用信息公示系统中无行政处罚、经营异常或失信信息或上述信息已被移除的声明。</w:t>
      </w:r>
    </w:p>
    <w:p w:rsidR="00FB3DB4" w:rsidRDefault="00B3379D">
      <w:pPr>
        <w:pStyle w:val="a8"/>
      </w:pPr>
      <w:r>
        <w:rPr>
          <w:rFonts w:hint="eastAsia"/>
        </w:rPr>
        <w:t>⑤投标单位需提供2023年经审计的财务报告，如投标单位公司规模较小，未有审计报告，可提供财务报表。</w:t>
      </w:r>
    </w:p>
    <w:p w:rsidR="00FB3DB4" w:rsidRDefault="00B3379D">
      <w:pPr>
        <w:pStyle w:val="a8"/>
      </w:pPr>
      <w:r>
        <w:rPr>
          <w:rStyle w:val="ae"/>
          <w:rFonts w:hint="eastAsia"/>
        </w:rPr>
        <w:t>注：</w:t>
      </w:r>
      <w:r>
        <w:rPr>
          <w:rFonts w:hint="eastAsia"/>
        </w:rPr>
        <w:t>为防止丢失，上述资料资格审核时使用加盖单位公章的复印件，但相关原件仍需在评审现场提供；</w:t>
      </w:r>
    </w:p>
    <w:p w:rsidR="00FB3DB4" w:rsidRDefault="00B3379D">
      <w:pPr>
        <w:pStyle w:val="a8"/>
      </w:pPr>
      <w:r>
        <w:rPr>
          <w:rStyle w:val="ae"/>
          <w:rFonts w:hint="eastAsia"/>
        </w:rPr>
        <w:t>重要提示：</w:t>
      </w:r>
      <w:r>
        <w:rPr>
          <w:rFonts w:hint="eastAsia"/>
        </w:rPr>
        <w:t>资格审核中，上述所列示的所有条款均属于否决项，对于任意一项或多项未达到资格审核要求的投标人，视为主动放弃投标，该投标人将不能进入后续的评标程序。对于未通过资格审核要求的投标人，不做任何解释。</w:t>
      </w:r>
    </w:p>
    <w:p w:rsidR="00FB3DB4" w:rsidRDefault="00B3379D">
      <w:pPr>
        <w:widowControl/>
        <w:numPr>
          <w:ilvl w:val="0"/>
          <w:numId w:val="7"/>
        </w:numPr>
        <w:ind w:firstLine="560"/>
        <w:rPr>
          <w:rFonts w:ascii="SimSun" w:hAnsi="SimSun" w:cs="SimSun"/>
          <w:sz w:val="28"/>
          <w:szCs w:val="28"/>
        </w:rPr>
      </w:pPr>
      <w:r>
        <w:rPr>
          <w:rStyle w:val="ae"/>
          <w:rFonts w:ascii="SimSun" w:hAnsi="SimSun" w:cs="SimSun" w:hint="eastAsia"/>
          <w:sz w:val="28"/>
          <w:szCs w:val="28"/>
        </w:rPr>
        <w:t>商务文件</w:t>
      </w:r>
    </w:p>
    <w:p w:rsidR="00FB3DB4" w:rsidRDefault="00B3379D">
      <w:pPr>
        <w:widowControl/>
        <w:numPr>
          <w:ilvl w:val="0"/>
          <w:numId w:val="8"/>
        </w:numPr>
        <w:ind w:firstLine="562"/>
        <w:rPr>
          <w:rFonts w:ascii="SimSun" w:hAnsi="SimSun" w:cs="SimSun"/>
          <w:sz w:val="28"/>
          <w:szCs w:val="28"/>
        </w:rPr>
      </w:pPr>
      <w:r>
        <w:rPr>
          <w:rFonts w:ascii="SimSun" w:hAnsi="SimSun" w:cs="SimSun" w:hint="eastAsia"/>
          <w:sz w:val="28"/>
          <w:szCs w:val="28"/>
        </w:rPr>
        <w:t>投标函（格式见“第3章 投标文件编制” 附件1）；</w:t>
      </w:r>
    </w:p>
    <w:p w:rsidR="00FB3DB4" w:rsidRDefault="00B3379D">
      <w:pPr>
        <w:widowControl/>
        <w:numPr>
          <w:ilvl w:val="0"/>
          <w:numId w:val="8"/>
        </w:numPr>
        <w:ind w:firstLine="562"/>
        <w:rPr>
          <w:rFonts w:ascii="SimSun" w:hAnsi="SimSun" w:cs="SimSun"/>
          <w:sz w:val="28"/>
          <w:szCs w:val="28"/>
        </w:rPr>
      </w:pPr>
      <w:r>
        <w:rPr>
          <w:rFonts w:ascii="SimSun" w:hAnsi="SimSun" w:cs="SimSun" w:hint="eastAsia"/>
          <w:sz w:val="28"/>
          <w:szCs w:val="28"/>
        </w:rPr>
        <w:t>报价表（格式见“第3章 投标文件编制” 附件3）；</w:t>
      </w:r>
    </w:p>
    <w:p w:rsidR="00FB3DB4" w:rsidRDefault="00B3379D">
      <w:pPr>
        <w:widowControl/>
        <w:numPr>
          <w:ilvl w:val="0"/>
          <w:numId w:val="8"/>
        </w:numPr>
        <w:ind w:firstLine="560"/>
        <w:rPr>
          <w:rFonts w:ascii="SimSun" w:hAnsi="SimSun" w:cs="SimSun"/>
          <w:sz w:val="28"/>
          <w:szCs w:val="28"/>
        </w:rPr>
      </w:pPr>
      <w:r>
        <w:rPr>
          <w:rStyle w:val="ae"/>
          <w:rFonts w:ascii="SimSun" w:hAnsi="SimSun" w:cs="SimSun" w:hint="eastAsia"/>
          <w:b w:val="0"/>
          <w:bCs w:val="0"/>
          <w:sz w:val="28"/>
          <w:szCs w:val="28"/>
        </w:rPr>
        <w:t>免费增值服务说明（如有）；</w:t>
      </w:r>
    </w:p>
    <w:p w:rsidR="00FB3DB4" w:rsidRDefault="00B3379D">
      <w:pPr>
        <w:widowControl/>
        <w:numPr>
          <w:ilvl w:val="0"/>
          <w:numId w:val="8"/>
        </w:numPr>
        <w:ind w:firstLine="560"/>
        <w:rPr>
          <w:rFonts w:ascii="SimSun" w:hAnsi="SimSun" w:cs="SimSun"/>
          <w:sz w:val="28"/>
          <w:szCs w:val="28"/>
        </w:rPr>
      </w:pPr>
      <w:r>
        <w:rPr>
          <w:rStyle w:val="ae"/>
          <w:rFonts w:ascii="SimSun" w:hAnsi="SimSun" w:cs="SimSun" w:hint="eastAsia"/>
          <w:b w:val="0"/>
          <w:bCs w:val="0"/>
          <w:sz w:val="28"/>
          <w:szCs w:val="28"/>
        </w:rPr>
        <w:t>投标人认为需要提交的其它文件。</w:t>
      </w:r>
    </w:p>
    <w:p w:rsidR="00FB3DB4" w:rsidRDefault="00B3379D">
      <w:pPr>
        <w:pStyle w:val="a8"/>
      </w:pPr>
      <w:r>
        <w:rPr>
          <w:rStyle w:val="ae"/>
          <w:rFonts w:hint="eastAsia"/>
        </w:rPr>
        <w:t>2.2.2.投标文件的签署盖章、密封标记、附件格式：</w:t>
      </w:r>
    </w:p>
    <w:p w:rsidR="00FB3DB4" w:rsidRDefault="00B3379D">
      <w:pPr>
        <w:pStyle w:val="a8"/>
      </w:pPr>
      <w:r>
        <w:rPr>
          <w:rFonts w:hint="eastAsia"/>
        </w:rPr>
        <w:t>详见“第3章 投标文件编制”之相关要求。</w:t>
      </w:r>
    </w:p>
    <w:p w:rsidR="00FB3DB4" w:rsidRDefault="00B3379D">
      <w:pPr>
        <w:pStyle w:val="a8"/>
        <w:rPr>
          <w:rStyle w:val="ae"/>
        </w:rPr>
      </w:pPr>
      <w:bookmarkStart w:id="66" w:name="_Toc165973147"/>
      <w:r>
        <w:rPr>
          <w:rStyle w:val="ae"/>
          <w:rFonts w:hint="eastAsia"/>
          <w:bCs w:val="0"/>
        </w:rPr>
        <w:t>2.3协议签订</w:t>
      </w:r>
      <w:bookmarkEnd w:id="66"/>
    </w:p>
    <w:p w:rsidR="00FB3DB4" w:rsidRDefault="00B3379D" w:rsidP="00EE7CAC">
      <w:pPr>
        <w:pStyle w:val="ac"/>
      </w:pPr>
      <w:r>
        <w:rPr>
          <w:rFonts w:hint="eastAsia"/>
        </w:rPr>
        <w:lastRenderedPageBreak/>
        <w:t>2.3.1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FB3DB4" w:rsidRDefault="00B3379D" w:rsidP="00EE7CAC">
      <w:pPr>
        <w:pStyle w:val="ac"/>
      </w:pPr>
      <w:r>
        <w:rPr>
          <w:rFonts w:hint="eastAsia"/>
        </w:rPr>
        <w:t>2.3.2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rsidR="00FB3DB4" w:rsidRDefault="00B3379D" w:rsidP="00EE7CAC">
      <w:pPr>
        <w:pStyle w:val="ac"/>
      </w:pPr>
      <w:r>
        <w:rPr>
          <w:rFonts w:hint="eastAsia"/>
        </w:rPr>
        <w:t>2.3.3中标人应当按照合同约定的履约责任，质保期内如中标人未按合同及其附件约定履行应承担的责任，招标人或招标人指定的合同签订单位有权扣除其质保金。</w:t>
      </w:r>
    </w:p>
    <w:p w:rsidR="00FB3DB4" w:rsidRDefault="00B3379D" w:rsidP="00EE7CAC">
      <w:pPr>
        <w:pStyle w:val="ac"/>
      </w:pPr>
      <w:r>
        <w:rPr>
          <w:rFonts w:hint="eastAsia"/>
        </w:rPr>
        <w:t>2.3.4中标人应在保证质量的前提下完成中标项目，不得将中标项目转包或分包给他人，否则视为违约，招标人或相关单位有权解除合同。</w:t>
      </w:r>
    </w:p>
    <w:p w:rsidR="00FB3DB4" w:rsidRDefault="00B3379D" w:rsidP="00EE7CAC">
      <w:pPr>
        <w:pStyle w:val="ac"/>
      </w:pPr>
      <w:r>
        <w:rPr>
          <w:rFonts w:hint="eastAsia"/>
        </w:rPr>
        <w:t>2.3.5在履行合同过程中，中标人由于履行义务的能力或信用有严重缺陷，招标人有权解除合同并取消其中标资格，招标人将从剩余投标人中依序重新确定中标人，或重新组织招标。</w:t>
      </w:r>
    </w:p>
    <w:p w:rsidR="00FB3DB4" w:rsidRDefault="00B3379D" w:rsidP="00EE7CAC">
      <w:pPr>
        <w:pStyle w:val="ac"/>
      </w:pPr>
      <w:r>
        <w:rPr>
          <w:rFonts w:hint="eastAsia"/>
        </w:rPr>
        <w:t>2.3.6招标人有权指定招标人的关联单位作为合同签订人，与中标人签署相关合同，且具体权利义务以双方最终签署的合同为准。</w:t>
      </w:r>
    </w:p>
    <w:p w:rsidR="00FB3DB4" w:rsidRDefault="00B3379D" w:rsidP="00EE7CAC">
      <w:pPr>
        <w:pStyle w:val="ac"/>
      </w:pPr>
      <w:r>
        <w:rPr>
          <w:rFonts w:hint="eastAsia"/>
        </w:rPr>
        <w:t>2.3.7中标人须认可招标人由于招标人上级集团公司政策变化引起的随时终止项目的要求。</w:t>
      </w:r>
    </w:p>
    <w:p w:rsidR="00FB3DB4" w:rsidRDefault="00B3379D">
      <w:pPr>
        <w:pStyle w:val="a8"/>
      </w:pPr>
      <w:bookmarkStart w:id="67" w:name="_Toc165973148"/>
      <w:r>
        <w:rPr>
          <w:rFonts w:hint="eastAsia"/>
        </w:rPr>
        <w:lastRenderedPageBreak/>
        <w:t>2.4中标人瑕疵滞后发现的处理原则</w:t>
      </w:r>
      <w:bookmarkEnd w:id="67"/>
    </w:p>
    <w:p w:rsidR="00FB3DB4" w:rsidRDefault="00B3379D" w:rsidP="00EE7CAC">
      <w:pPr>
        <w:pStyle w:val="ac"/>
      </w:pPr>
      <w:r>
        <w:rPr>
          <w:rFonts w:hint="eastAsia"/>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rsidR="00FB3DB4" w:rsidRDefault="00B3379D">
      <w:pPr>
        <w:pStyle w:val="a8"/>
      </w:pPr>
      <w:bookmarkStart w:id="68" w:name="_Toc165973149"/>
      <w:r>
        <w:rPr>
          <w:rFonts w:hint="eastAsia"/>
        </w:rPr>
        <w:t>2.5废标及终止招标</w:t>
      </w:r>
      <w:bookmarkEnd w:id="68"/>
    </w:p>
    <w:p w:rsidR="00FB3DB4" w:rsidRDefault="00B3379D" w:rsidP="00EE7CAC">
      <w:pPr>
        <w:pStyle w:val="ac"/>
      </w:pPr>
      <w:r>
        <w:rPr>
          <w:rFonts w:hint="eastAsia"/>
        </w:rPr>
        <w:t>2.5.1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B3DB4" w:rsidRDefault="00B3379D" w:rsidP="00EE7CAC">
      <w:pPr>
        <w:pStyle w:val="ac"/>
      </w:pPr>
      <w:r>
        <w:rPr>
          <w:rFonts w:hint="eastAsia"/>
        </w:rPr>
        <w:t>⑴投标人提供的有关资格、资质证明文件不合格、不真实或提供虚假投标材料；</w:t>
      </w:r>
    </w:p>
    <w:p w:rsidR="00FB3DB4" w:rsidRDefault="00B3379D" w:rsidP="00EE7CAC">
      <w:pPr>
        <w:pStyle w:val="ac"/>
      </w:pPr>
      <w:r>
        <w:rPr>
          <w:rFonts w:hint="eastAsia"/>
        </w:rPr>
        <w:t>⑵投标人在报价有效期内撤回投标；</w:t>
      </w:r>
    </w:p>
    <w:p w:rsidR="00FB3DB4" w:rsidRDefault="00B3379D" w:rsidP="00EE7CAC">
      <w:pPr>
        <w:pStyle w:val="ac"/>
      </w:pPr>
      <w:r>
        <w:rPr>
          <w:rFonts w:hint="eastAsia"/>
        </w:rPr>
        <w:t>⑶在整个评标过程中，投标人有企图影响评标结果公正性的任何活动；</w:t>
      </w:r>
    </w:p>
    <w:p w:rsidR="00FB3DB4" w:rsidRDefault="00B3379D" w:rsidP="00EE7CAC">
      <w:pPr>
        <w:pStyle w:val="ac"/>
      </w:pPr>
      <w:r>
        <w:rPr>
          <w:rFonts w:hint="eastAsia"/>
        </w:rPr>
        <w:t>⑷投标人以任何方式诋毁其他投标人；</w:t>
      </w:r>
    </w:p>
    <w:p w:rsidR="00FB3DB4" w:rsidRDefault="00B3379D" w:rsidP="00EE7CAC">
      <w:pPr>
        <w:pStyle w:val="ac"/>
      </w:pPr>
      <w:r>
        <w:rPr>
          <w:rFonts w:hint="eastAsia"/>
        </w:rPr>
        <w:t>⑸投标人串通投标；</w:t>
      </w:r>
    </w:p>
    <w:p w:rsidR="00FB3DB4" w:rsidRDefault="00B3379D" w:rsidP="00EE7CAC">
      <w:pPr>
        <w:pStyle w:val="ac"/>
      </w:pPr>
      <w:r>
        <w:rPr>
          <w:rFonts w:hint="eastAsia"/>
        </w:rPr>
        <w:t>⑹以他人名义投标或者以其他方式弄虚作假，骗取中标的；</w:t>
      </w:r>
    </w:p>
    <w:p w:rsidR="00FB3DB4" w:rsidRDefault="00B3379D" w:rsidP="00EE7CAC">
      <w:pPr>
        <w:pStyle w:val="ac"/>
      </w:pPr>
      <w:r>
        <w:rPr>
          <w:rFonts w:hint="eastAsia"/>
        </w:rPr>
        <w:t>⑺中标人不按规定签订合同；</w:t>
      </w:r>
    </w:p>
    <w:p w:rsidR="00FB3DB4" w:rsidRDefault="00B3379D" w:rsidP="00EE7CAC">
      <w:pPr>
        <w:pStyle w:val="ac"/>
      </w:pPr>
      <w:r>
        <w:rPr>
          <w:rFonts w:hint="eastAsia"/>
        </w:rPr>
        <w:t>⑻法律、法规规定的其他情况。</w:t>
      </w:r>
    </w:p>
    <w:p w:rsidR="00FB3DB4" w:rsidRDefault="00B3379D" w:rsidP="00EE7CAC">
      <w:pPr>
        <w:pStyle w:val="ac"/>
      </w:pPr>
      <w:r>
        <w:rPr>
          <w:rFonts w:hint="eastAsia"/>
        </w:rPr>
        <w:t>2.5.2.出现下列情形之一，招标人有权否决所有投标人的投标，并终止招标。</w:t>
      </w:r>
    </w:p>
    <w:p w:rsidR="00FB3DB4" w:rsidRDefault="00B3379D" w:rsidP="00EE7CAC">
      <w:pPr>
        <w:pStyle w:val="ac"/>
      </w:pPr>
      <w:r>
        <w:rPr>
          <w:rFonts w:hint="eastAsia"/>
        </w:rPr>
        <w:lastRenderedPageBreak/>
        <w:t>⑴出现影响公正的违法、违规行为的。</w:t>
      </w:r>
    </w:p>
    <w:p w:rsidR="00FB3DB4" w:rsidRDefault="00B3379D">
      <w:pPr>
        <w:pStyle w:val="a8"/>
      </w:pPr>
      <w:r>
        <w:rPr>
          <w:rFonts w:hint="eastAsia"/>
        </w:rPr>
        <w:t>⑵因重大变故，任务取消的。</w:t>
      </w:r>
    </w:p>
    <w:p w:rsidR="00FB3DB4" w:rsidRDefault="00B3379D">
      <w:pPr>
        <w:pStyle w:val="a8"/>
      </w:pPr>
      <w:r>
        <w:rPr>
          <w:rFonts w:hint="eastAsia"/>
        </w:rPr>
        <w:t>⑶符合条件的投标人或者对招标文件做实质响应的投标人不足三家的。</w:t>
      </w:r>
    </w:p>
    <w:p w:rsidR="00FB3DB4" w:rsidRDefault="00B3379D" w:rsidP="00EE7CAC">
      <w:pPr>
        <w:pStyle w:val="ac"/>
      </w:pPr>
      <w:r>
        <w:rPr>
          <w:rFonts w:hint="eastAsia"/>
        </w:rPr>
        <w:t>⑷招标人认为其他应终止招标的情形。</w:t>
      </w:r>
    </w:p>
    <w:p w:rsidR="00FB3DB4" w:rsidRDefault="00B3379D" w:rsidP="00EE7CAC">
      <w:pPr>
        <w:pStyle w:val="ac"/>
      </w:pPr>
      <w:r>
        <w:rPr>
          <w:rFonts w:hint="eastAsia"/>
        </w:rPr>
        <w:t>⑸投标人承诺并同意因招标人公司政策变化引起的随时终止项目的情形，并自行承担由此带来的一切损失。</w:t>
      </w:r>
    </w:p>
    <w:p w:rsidR="00FB3DB4" w:rsidRDefault="00B3379D">
      <w:pPr>
        <w:pStyle w:val="a8"/>
      </w:pPr>
      <w:bookmarkStart w:id="69" w:name="_Toc165973150"/>
      <w:r>
        <w:rPr>
          <w:rFonts w:hint="eastAsia"/>
        </w:rPr>
        <w:t>2.6其他</w:t>
      </w:r>
      <w:bookmarkEnd w:id="69"/>
    </w:p>
    <w:p w:rsidR="00FB3DB4" w:rsidRDefault="00B3379D" w:rsidP="00EE7CAC">
      <w:pPr>
        <w:pStyle w:val="ac"/>
      </w:pPr>
      <w:r>
        <w:rPr>
          <w:rFonts w:hint="eastAsia"/>
        </w:rPr>
        <w:t>2.6.1其余未尽事宜均以协议（或合同）约定为准。</w:t>
      </w:r>
    </w:p>
    <w:p w:rsidR="00FB3DB4" w:rsidRDefault="00B3379D">
      <w:pPr>
        <w:pStyle w:val="a8"/>
      </w:pPr>
      <w:r>
        <w:rPr>
          <w:rFonts w:hint="eastAsia"/>
        </w:rPr>
        <w:t>2.6.2要求招标人或相关合同签订单位提供的配合，在标书文件中说明。</w:t>
      </w:r>
    </w:p>
    <w:p w:rsidR="00FB3DB4" w:rsidRDefault="00B3379D" w:rsidP="00EE7CAC">
      <w:pPr>
        <w:pStyle w:val="ac"/>
      </w:pPr>
      <w:r>
        <w:rPr>
          <w:rFonts w:hint="eastAsia"/>
        </w:rPr>
        <w:t>2.6.3凡对本次招标提出的问询，均以招标人的书面答复为准。招标人的任何工作人员对投标人所作的任何口头解释、介绍、答复，对招标人和投标人均无任何约束力。</w:t>
      </w:r>
    </w:p>
    <w:p w:rsidR="00FB3DB4" w:rsidRDefault="00B3379D" w:rsidP="00EE7CAC">
      <w:pPr>
        <w:pStyle w:val="ac"/>
      </w:pPr>
      <w:r>
        <w:rPr>
          <w:rFonts w:hint="eastAsia"/>
        </w:rPr>
        <w:t>2.6.4投标人应承担所有与准备和参加投标有关的全部费用，招标人在任何情况下均无义务和责任承担此费用。</w:t>
      </w:r>
    </w:p>
    <w:p w:rsidR="00FB3DB4" w:rsidRDefault="00B3379D">
      <w:pPr>
        <w:pStyle w:val="1"/>
        <w:numPr>
          <w:ilvl w:val="0"/>
          <w:numId w:val="0"/>
        </w:numPr>
        <w:ind w:firstLineChars="900" w:firstLine="2711"/>
        <w:jc w:val="both"/>
      </w:pPr>
      <w:bookmarkStart w:id="70" w:name="_Toc165973151"/>
      <w:r>
        <w:rPr>
          <w:rFonts w:hint="eastAsia"/>
          <w:sz w:val="30"/>
          <w:szCs w:val="30"/>
        </w:rPr>
        <w:t>第</w:t>
      </w:r>
      <w:r>
        <w:rPr>
          <w:rFonts w:hint="eastAsia"/>
          <w:sz w:val="30"/>
          <w:szCs w:val="30"/>
        </w:rPr>
        <w:t>3</w:t>
      </w:r>
      <w:r>
        <w:rPr>
          <w:rFonts w:hint="eastAsia"/>
          <w:sz w:val="30"/>
          <w:szCs w:val="30"/>
        </w:rPr>
        <w:t>章投标文件编制</w:t>
      </w:r>
      <w:bookmarkEnd w:id="70"/>
    </w:p>
    <w:p w:rsidR="00FB3DB4" w:rsidRDefault="00B3379D">
      <w:pPr>
        <w:pStyle w:val="a8"/>
      </w:pPr>
      <w:bookmarkStart w:id="71" w:name="_Toc165973152"/>
      <w:r>
        <w:rPr>
          <w:rStyle w:val="ae"/>
          <w:rFonts w:hint="eastAsia"/>
        </w:rPr>
        <w:t>3.1投标文件的签署盖章</w:t>
      </w:r>
      <w:bookmarkEnd w:id="71"/>
    </w:p>
    <w:p w:rsidR="00FB3DB4" w:rsidRDefault="00B3379D">
      <w:pPr>
        <w:pStyle w:val="a8"/>
      </w:pPr>
      <w:r>
        <w:rPr>
          <w:rFonts w:hint="eastAsia"/>
        </w:rPr>
        <w:t>3.1.1法定代表人或投标人授权代表必须按招标文件的规定在所有投标文件（正本、副本及各附件）、开标一览表上签字并加盖投标人单位公章，不得使用其它形式如带有“专用章”等字样的印章，否则投标</w:t>
      </w:r>
      <w:r>
        <w:rPr>
          <w:rFonts w:hint="eastAsia"/>
        </w:rPr>
        <w:lastRenderedPageBreak/>
        <w:t>将被视为无效。如投标人对投标文件进行了修改，则须由投标人的法定代表人或授权代表在修改的每一页上签字并加盖公章。</w:t>
      </w:r>
    </w:p>
    <w:p w:rsidR="00FB3DB4" w:rsidRDefault="00B3379D">
      <w:pPr>
        <w:pStyle w:val="a8"/>
      </w:pPr>
      <w:r>
        <w:rPr>
          <w:rFonts w:hint="eastAsia"/>
        </w:rPr>
        <w:t>3.1.2任何行间插字、涂改和增删，必须由投标人的法定代表人或授权代表签字并加盖公章后才有效。</w:t>
      </w:r>
    </w:p>
    <w:p w:rsidR="00FB3DB4" w:rsidRDefault="00B3379D">
      <w:pPr>
        <w:pStyle w:val="a8"/>
      </w:pPr>
      <w:bookmarkStart w:id="72" w:name="_Toc165973153"/>
      <w:r>
        <w:rPr>
          <w:rStyle w:val="ae"/>
          <w:rFonts w:hint="eastAsia"/>
        </w:rPr>
        <w:t>3.2投标文件的密封标记</w:t>
      </w:r>
      <w:bookmarkEnd w:id="72"/>
    </w:p>
    <w:p w:rsidR="00FB3DB4" w:rsidRDefault="00B3379D">
      <w:pPr>
        <w:pStyle w:val="a8"/>
      </w:pPr>
      <w:r>
        <w:rPr>
          <w:rStyle w:val="ae"/>
          <w:rFonts w:hint="eastAsia"/>
        </w:rPr>
        <w:t>3.2.1需单独密封的文件</w:t>
      </w:r>
    </w:p>
    <w:p w:rsidR="00FB3DB4" w:rsidRDefault="00B3379D">
      <w:pPr>
        <w:pStyle w:val="a8"/>
      </w:pPr>
      <w:r>
        <w:rPr>
          <w:rFonts w:hint="eastAsia"/>
        </w:rPr>
        <w:t>⑴资质文件（内装2份）</w:t>
      </w:r>
    </w:p>
    <w:p w:rsidR="00FB3DB4" w:rsidRDefault="00B3379D">
      <w:pPr>
        <w:pStyle w:val="a8"/>
      </w:pPr>
      <w:r>
        <w:rPr>
          <w:rFonts w:hint="eastAsia"/>
        </w:rPr>
        <w:t>⑵报价表（内装2份、单独密封后与商务标书密封在一起）</w:t>
      </w:r>
    </w:p>
    <w:p w:rsidR="00FB3DB4" w:rsidRDefault="00B3379D">
      <w:pPr>
        <w:pStyle w:val="a8"/>
      </w:pPr>
      <w:r>
        <w:rPr>
          <w:rFonts w:hint="eastAsia"/>
        </w:rPr>
        <w:t>⑶商务标书（内装1正、2副）</w:t>
      </w:r>
    </w:p>
    <w:p w:rsidR="00FB3DB4" w:rsidRDefault="00B3379D">
      <w:pPr>
        <w:pStyle w:val="a8"/>
      </w:pPr>
      <w:r>
        <w:rPr>
          <w:rStyle w:val="ae"/>
          <w:rFonts w:hint="eastAsia"/>
        </w:rPr>
        <w:t>3.2.2密封文件的封面标记</w:t>
      </w:r>
    </w:p>
    <w:p w:rsidR="00FB3DB4" w:rsidRDefault="00B3379D">
      <w:pPr>
        <w:pStyle w:val="a8"/>
      </w:pPr>
      <w:r>
        <w:rPr>
          <w:rFonts w:hint="eastAsia"/>
        </w:rPr>
        <w:t>⑴项目名称；</w:t>
      </w:r>
    </w:p>
    <w:p w:rsidR="00FB3DB4" w:rsidRDefault="00B3379D">
      <w:pPr>
        <w:pStyle w:val="a8"/>
      </w:pPr>
      <w:r>
        <w:rPr>
          <w:rFonts w:hint="eastAsia"/>
        </w:rPr>
        <w:t>⑵投标人名称（加盖公章）、地址、邮编、电话、传真；</w:t>
      </w:r>
    </w:p>
    <w:p w:rsidR="00FB3DB4" w:rsidRDefault="00B3379D">
      <w:pPr>
        <w:widowControl/>
        <w:numPr>
          <w:ilvl w:val="0"/>
          <w:numId w:val="9"/>
        </w:numPr>
        <w:ind w:firstLine="562"/>
      </w:pPr>
      <w:r>
        <w:rPr>
          <w:rFonts w:hint="eastAsia"/>
        </w:rPr>
        <w:t>密封文件在封口处加盖投标人公章；</w:t>
      </w:r>
    </w:p>
    <w:p w:rsidR="00FB3DB4" w:rsidRDefault="00B3379D">
      <w:pPr>
        <w:pStyle w:val="a8"/>
      </w:pPr>
      <w:r>
        <w:rPr>
          <w:rFonts w:hint="eastAsia"/>
        </w:rPr>
        <w:t>⑷两份密封文件均需在封口处注明“于202</w:t>
      </w:r>
      <w:r w:rsidR="005868DD">
        <w:rPr>
          <w:rFonts w:hint="eastAsia"/>
        </w:rPr>
        <w:t>5</w:t>
      </w:r>
      <w:r>
        <w:rPr>
          <w:rFonts w:hint="eastAsia"/>
        </w:rPr>
        <w:t>年X月X日X时X分之前不准启封”字样，时间可填实际开标时间；</w:t>
      </w:r>
    </w:p>
    <w:p w:rsidR="00FB3DB4" w:rsidRDefault="00B3379D">
      <w:pPr>
        <w:pStyle w:val="a8"/>
      </w:pPr>
      <w:r>
        <w:rPr>
          <w:rFonts w:hint="eastAsia"/>
        </w:rPr>
        <w:t>3.2.3投标文件必须用A4幅面纸打印后装订成册，每份标书封面右上角注明“正本”或“副本”字样；</w:t>
      </w:r>
    </w:p>
    <w:p w:rsidR="00FB3DB4" w:rsidRDefault="00B3379D">
      <w:pPr>
        <w:pStyle w:val="a8"/>
      </w:pPr>
      <w:r>
        <w:rPr>
          <w:rFonts w:hint="eastAsia"/>
        </w:rPr>
        <w:t>3.2.4如果投标人未按上述要求对投标文件进行密封和标记，或因投标人密封不当造成投标文件的提前开封，招标人有权予以拒绝，并视为投标人主动放弃投标。</w:t>
      </w:r>
    </w:p>
    <w:p w:rsidR="00FB3DB4" w:rsidRDefault="00B3379D">
      <w:pPr>
        <w:pStyle w:val="a8"/>
      </w:pPr>
      <w:bookmarkStart w:id="73" w:name="_Toc165973154"/>
      <w:r>
        <w:rPr>
          <w:rStyle w:val="ae"/>
          <w:rFonts w:hint="eastAsia"/>
        </w:rPr>
        <w:t>3.3投标文件附件格式</w:t>
      </w:r>
      <w:bookmarkEnd w:id="73"/>
    </w:p>
    <w:p w:rsidR="00FB3DB4" w:rsidRDefault="00B3379D">
      <w:pPr>
        <w:pStyle w:val="a8"/>
      </w:pPr>
      <w:r>
        <w:rPr>
          <w:rStyle w:val="ae"/>
          <w:rFonts w:hint="eastAsia"/>
          <w:sz w:val="21"/>
          <w:szCs w:val="21"/>
        </w:rPr>
        <w:t> </w:t>
      </w:r>
      <w:r>
        <w:rPr>
          <w:rStyle w:val="ae"/>
          <w:rFonts w:hint="eastAsia"/>
        </w:rPr>
        <w:t>  </w:t>
      </w:r>
      <w:r>
        <w:rPr>
          <w:rFonts w:hint="eastAsia"/>
        </w:rPr>
        <w:t>具体格式见附件1～附件9。</w:t>
      </w:r>
    </w:p>
    <w:p w:rsidR="00FB3DB4" w:rsidRDefault="00FB3DB4">
      <w:pPr>
        <w:pStyle w:val="a8"/>
      </w:pPr>
    </w:p>
    <w:p w:rsidR="00FB3DB4" w:rsidRDefault="00B3379D">
      <w:pPr>
        <w:pStyle w:val="a8"/>
      </w:pPr>
      <w:bookmarkStart w:id="74" w:name="_Toc165973155"/>
      <w:r>
        <w:rPr>
          <w:rFonts w:hint="eastAsia"/>
        </w:rPr>
        <w:lastRenderedPageBreak/>
        <w:t>第4章 评标方法</w:t>
      </w:r>
      <w:bookmarkEnd w:id="74"/>
    </w:p>
    <w:p w:rsidR="00FB3DB4" w:rsidRDefault="00B3379D">
      <w:pPr>
        <w:pStyle w:val="a8"/>
      </w:pPr>
      <w:r>
        <w:rPr>
          <w:rFonts w:hint="eastAsia"/>
        </w:rPr>
        <w:t>1、本次评标采用合理最低价中标的模式。</w:t>
      </w:r>
    </w:p>
    <w:p w:rsidR="00FB3DB4" w:rsidRDefault="00B3379D">
      <w:pPr>
        <w:pStyle w:val="a8"/>
      </w:pPr>
      <w:r>
        <w:rPr>
          <w:rFonts w:hint="eastAsia"/>
        </w:rPr>
        <w:t>2、出现下列情形之一，招标人有权否决所有投标人的投标，并终止招标：</w:t>
      </w:r>
    </w:p>
    <w:p w:rsidR="00FB3DB4" w:rsidRDefault="00B3379D">
      <w:pPr>
        <w:pStyle w:val="a8"/>
      </w:pPr>
      <w:r>
        <w:rPr>
          <w:rFonts w:hint="eastAsia"/>
        </w:rPr>
        <w:t>（1）符合条件的投标人或者对招标文件做实质响应的投标人不足三家的。</w:t>
      </w:r>
    </w:p>
    <w:p w:rsidR="00FB3DB4" w:rsidRDefault="00B3379D">
      <w:pPr>
        <w:pStyle w:val="a8"/>
      </w:pPr>
      <w:r>
        <w:rPr>
          <w:rFonts w:hint="eastAsia"/>
        </w:rPr>
        <w:t>（2）出现影响招标公正的违法、违规行为的；</w:t>
      </w:r>
    </w:p>
    <w:p w:rsidR="00FB3DB4" w:rsidRDefault="00B3379D">
      <w:pPr>
        <w:pStyle w:val="a8"/>
      </w:pPr>
      <w:r>
        <w:rPr>
          <w:rFonts w:hint="eastAsia"/>
        </w:rPr>
        <w:t>（3）因重大变故，招标任务取消的；</w:t>
      </w:r>
    </w:p>
    <w:p w:rsidR="00FB3DB4" w:rsidRDefault="00B3379D">
      <w:pPr>
        <w:pStyle w:val="a8"/>
      </w:pPr>
      <w:r>
        <w:rPr>
          <w:rFonts w:hint="eastAsia"/>
        </w:rPr>
        <w:t>（4）评标委员会经评审，认为所有投标都不符合招标文件要求的。</w:t>
      </w:r>
    </w:p>
    <w:p w:rsidR="00FB3DB4" w:rsidRDefault="00B3379D">
      <w:pPr>
        <w:pStyle w:val="a8"/>
      </w:pPr>
      <w:r>
        <w:rPr>
          <w:rFonts w:hint="eastAsia"/>
        </w:rPr>
        <w:t>（5）招标人认为其他应终止招标的情形。</w:t>
      </w:r>
    </w:p>
    <w:p w:rsidR="00FB3DB4" w:rsidRDefault="00B3379D">
      <w:pPr>
        <w:pStyle w:val="a8"/>
      </w:pPr>
      <w:r>
        <w:rPr>
          <w:rFonts w:hint="eastAsia"/>
        </w:rPr>
        <w:t>3、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B3DB4" w:rsidRDefault="00B3379D">
      <w:pPr>
        <w:pStyle w:val="a8"/>
      </w:pPr>
      <w:r>
        <w:rPr>
          <w:rFonts w:hint="eastAsia"/>
        </w:rPr>
        <w:t>（1）投标人提供的有关资格、资质证明文件不合格、不真实或提供虚假投标材料；</w:t>
      </w:r>
    </w:p>
    <w:p w:rsidR="00FB3DB4" w:rsidRDefault="00B3379D">
      <w:pPr>
        <w:pStyle w:val="a8"/>
      </w:pPr>
      <w:r>
        <w:rPr>
          <w:rFonts w:hint="eastAsia"/>
        </w:rPr>
        <w:t>（2）投标人在报价有效期内撤回投标；</w:t>
      </w:r>
    </w:p>
    <w:p w:rsidR="00FB3DB4" w:rsidRDefault="00B3379D">
      <w:pPr>
        <w:pStyle w:val="a8"/>
      </w:pPr>
      <w:r>
        <w:rPr>
          <w:rFonts w:hint="eastAsia"/>
        </w:rPr>
        <w:t>（3）在整个评标过程中，投标人有企图影响评标结果公正性的任何活动；</w:t>
      </w:r>
    </w:p>
    <w:p w:rsidR="00FB3DB4" w:rsidRDefault="00B3379D">
      <w:pPr>
        <w:pStyle w:val="a8"/>
      </w:pPr>
      <w:r>
        <w:rPr>
          <w:rFonts w:hint="eastAsia"/>
        </w:rPr>
        <w:t>（4）投标人以任何方式诋毁其他投标人；</w:t>
      </w:r>
    </w:p>
    <w:p w:rsidR="00FB3DB4" w:rsidRDefault="00B3379D">
      <w:pPr>
        <w:pStyle w:val="a8"/>
      </w:pPr>
      <w:r>
        <w:rPr>
          <w:rFonts w:hint="eastAsia"/>
        </w:rPr>
        <w:t>（5）投标人串通投标；</w:t>
      </w:r>
    </w:p>
    <w:p w:rsidR="00FB3DB4" w:rsidRDefault="00B3379D">
      <w:pPr>
        <w:pStyle w:val="a8"/>
      </w:pPr>
      <w:r>
        <w:rPr>
          <w:rFonts w:hint="eastAsia"/>
        </w:rPr>
        <w:t>（6）以他人名义投标或者以其他方式弄虚作假，骗取中标的；</w:t>
      </w:r>
    </w:p>
    <w:p w:rsidR="00FB3DB4" w:rsidRDefault="00B3379D">
      <w:pPr>
        <w:pStyle w:val="a8"/>
      </w:pPr>
      <w:r>
        <w:rPr>
          <w:rFonts w:hint="eastAsia"/>
        </w:rPr>
        <w:lastRenderedPageBreak/>
        <w:t>（7）不同单位的投标人负责人为同一人或者存在控股、管理关系的；</w:t>
      </w:r>
    </w:p>
    <w:p w:rsidR="00FB3DB4" w:rsidRDefault="00B3379D">
      <w:pPr>
        <w:pStyle w:val="a8"/>
      </w:pPr>
      <w:r>
        <w:rPr>
          <w:rFonts w:hint="eastAsia"/>
        </w:rPr>
        <w:t>（8）技术标评审后入围投标人少于3家。</w:t>
      </w:r>
    </w:p>
    <w:p w:rsidR="00FB3DB4" w:rsidRDefault="00B3379D">
      <w:pPr>
        <w:pStyle w:val="a8"/>
      </w:pPr>
      <w:r>
        <w:rPr>
          <w:rFonts w:hint="eastAsia"/>
        </w:rPr>
        <w:t>（9）中标人不按规定签订合同；</w:t>
      </w:r>
    </w:p>
    <w:p w:rsidR="00FB3DB4" w:rsidRDefault="00B3379D">
      <w:pPr>
        <w:pStyle w:val="a8"/>
      </w:pPr>
      <w:r>
        <w:rPr>
          <w:rFonts w:hint="eastAsia"/>
        </w:rPr>
        <w:t>（10）法律、法规规定的其他情况。</w:t>
      </w:r>
    </w:p>
    <w:p w:rsidR="00FB3DB4" w:rsidRDefault="00B3379D">
      <w:pPr>
        <w:pStyle w:val="a8"/>
      </w:pPr>
      <w:bookmarkStart w:id="75" w:name="_Toc165973156"/>
      <w:r>
        <w:rPr>
          <w:rFonts w:hint="eastAsia"/>
        </w:rPr>
        <w:t>第5章 技术要求</w:t>
      </w:r>
      <w:bookmarkEnd w:id="75"/>
    </w:p>
    <w:p w:rsidR="00FB3DB4" w:rsidRDefault="00B3379D">
      <w:pPr>
        <w:pStyle w:val="a8"/>
      </w:pPr>
      <w:r>
        <w:rPr>
          <w:rFonts w:hint="eastAsia"/>
        </w:rPr>
        <w:t>1、投标人应在招标前规定时间与招标人指派的答疑人员充分沟通，理解认可并接受相关技术规范及服务要求。</w:t>
      </w:r>
    </w:p>
    <w:p w:rsidR="00FB3DB4" w:rsidRDefault="00B3379D">
      <w:pPr>
        <w:pStyle w:val="a8"/>
      </w:pPr>
      <w:r>
        <w:rPr>
          <w:rFonts w:hint="eastAsia"/>
        </w:rPr>
        <w:t>2、投标人应具备维保服务能力，满足招标人对维保工作的要求，并出具相关承诺，格式自定。</w:t>
      </w:r>
    </w:p>
    <w:p w:rsidR="00FB3DB4" w:rsidRDefault="00B3379D">
      <w:pPr>
        <w:pStyle w:val="a8"/>
      </w:pPr>
      <w:r>
        <w:rPr>
          <w:rFonts w:hint="eastAsia"/>
        </w:rPr>
        <w:t>3、标准与规范：严格按照国家现行有效的相关技术标准与规范设计制造，符合国家有关质量、安全、环保标准的要求。</w:t>
      </w:r>
    </w:p>
    <w:p w:rsidR="00FB3DB4" w:rsidRDefault="00B3379D">
      <w:pPr>
        <w:pStyle w:val="a8"/>
      </w:pPr>
      <w:r>
        <w:rPr>
          <w:rFonts w:hint="eastAsia"/>
        </w:rPr>
        <w:t>4、所使用的配件应是产品原装的，且质量可靠，产品能够享有原生产制造厂商正规的保修及售后服务。</w:t>
      </w:r>
    </w:p>
    <w:p w:rsidR="00FB3DB4" w:rsidRDefault="00B3379D">
      <w:pPr>
        <w:pStyle w:val="a8"/>
      </w:pPr>
      <w:r>
        <w:t>5</w:t>
      </w:r>
      <w:r>
        <w:rPr>
          <w:rFonts w:hint="eastAsia"/>
        </w:rPr>
        <w:t>、主要技术参数：要求投标产品参数不得产生负偏离。</w:t>
      </w:r>
    </w:p>
    <w:p w:rsidR="00FB3DB4" w:rsidRDefault="00FB3DB4">
      <w:pPr>
        <w:pStyle w:val="a8"/>
      </w:pPr>
    </w:p>
    <w:p w:rsidR="00FB3DB4" w:rsidRDefault="00FB3DB4">
      <w:pPr>
        <w:pStyle w:val="a8"/>
      </w:pPr>
    </w:p>
    <w:p w:rsidR="00FB3DB4" w:rsidRDefault="00FB3DB4">
      <w:pPr>
        <w:pStyle w:val="a8"/>
      </w:pPr>
    </w:p>
    <w:p w:rsidR="00FB3DB4" w:rsidRDefault="00FB3DB4">
      <w:pPr>
        <w:pStyle w:val="a8"/>
      </w:pPr>
    </w:p>
    <w:p w:rsidR="00FB3DB4" w:rsidRDefault="00FB3DB4">
      <w:pPr>
        <w:pStyle w:val="a8"/>
      </w:pPr>
    </w:p>
    <w:p w:rsidR="00FB3DB4" w:rsidRDefault="00FB3DB4">
      <w:pPr>
        <w:pStyle w:val="a8"/>
      </w:pPr>
    </w:p>
    <w:p w:rsidR="00FB3DB4" w:rsidRDefault="00FB3DB4">
      <w:pPr>
        <w:pStyle w:val="a8"/>
      </w:pPr>
    </w:p>
    <w:p w:rsidR="00FB3DB4" w:rsidRDefault="00FB3DB4">
      <w:pPr>
        <w:pStyle w:val="a8"/>
      </w:pPr>
    </w:p>
    <w:p w:rsidR="00FB3DB4" w:rsidRDefault="00B3379D">
      <w:pPr>
        <w:ind w:firstLine="560"/>
        <w:rPr>
          <w:rStyle w:val="ae"/>
          <w:sz w:val="28"/>
          <w:szCs w:val="28"/>
        </w:rPr>
      </w:pPr>
      <w:r>
        <w:rPr>
          <w:rStyle w:val="ae"/>
          <w:rFonts w:hint="eastAsia"/>
          <w:sz w:val="28"/>
          <w:szCs w:val="28"/>
        </w:rPr>
        <w:lastRenderedPageBreak/>
        <w:t>附件</w:t>
      </w:r>
      <w:r>
        <w:rPr>
          <w:rStyle w:val="ae"/>
          <w:rFonts w:hint="eastAsia"/>
          <w:sz w:val="28"/>
          <w:szCs w:val="28"/>
        </w:rPr>
        <w:t>1</w:t>
      </w:r>
      <w:r>
        <w:rPr>
          <w:rStyle w:val="ae"/>
          <w:rFonts w:hint="eastAsia"/>
          <w:sz w:val="28"/>
          <w:szCs w:val="28"/>
        </w:rPr>
        <w:t>投标函</w:t>
      </w:r>
    </w:p>
    <w:p w:rsidR="00FB3DB4" w:rsidRDefault="00B3379D">
      <w:pPr>
        <w:spacing w:line="360" w:lineRule="auto"/>
        <w:ind w:firstLine="562"/>
        <w:rPr>
          <w:rFonts w:ascii="SimSun"/>
          <w:color w:val="000000"/>
          <w:u w:val="single"/>
        </w:rPr>
      </w:pPr>
      <w:r>
        <w:rPr>
          <w:rFonts w:hint="eastAsia"/>
          <w:color w:val="000000"/>
        </w:rPr>
        <w:t>致：</w:t>
      </w:r>
    </w:p>
    <w:p w:rsidR="00FB3DB4" w:rsidRDefault="00B3379D">
      <w:pPr>
        <w:spacing w:line="360" w:lineRule="auto"/>
        <w:ind w:firstLineChars="300" w:firstLine="630"/>
        <w:rPr>
          <w:rFonts w:ascii="SimSun"/>
          <w:color w:val="000000"/>
        </w:rPr>
      </w:pPr>
      <w:r>
        <w:rPr>
          <w:color w:val="000000"/>
        </w:rPr>
        <w:t>__________________________</w:t>
      </w:r>
      <w:r>
        <w:rPr>
          <w:rFonts w:ascii="SimSun"/>
          <w:color w:val="000000"/>
        </w:rPr>
        <w:t>(</w:t>
      </w:r>
      <w:r>
        <w:rPr>
          <w:rFonts w:ascii="SimSun" w:hint="eastAsia"/>
          <w:color w:val="000000"/>
        </w:rPr>
        <w:t>投标单位全称</w:t>
      </w:r>
      <w:r>
        <w:rPr>
          <w:rFonts w:ascii="SimSun"/>
          <w:color w:val="000000"/>
        </w:rPr>
        <w:t>)</w:t>
      </w:r>
      <w:r>
        <w:rPr>
          <w:rFonts w:ascii="SimSun" w:hint="eastAsia"/>
          <w:color w:val="000000"/>
        </w:rPr>
        <w:t>授权</w:t>
      </w:r>
      <w:r>
        <w:rPr>
          <w:color w:val="000000"/>
        </w:rPr>
        <w:t xml:space="preserve">_________________ </w:t>
      </w:r>
      <w:r>
        <w:rPr>
          <w:rFonts w:ascii="SimSun"/>
          <w:color w:val="000000"/>
        </w:rPr>
        <w:t>(</w:t>
      </w:r>
      <w:r>
        <w:rPr>
          <w:rFonts w:ascii="SimSun" w:hint="eastAsia"/>
          <w:color w:val="000000"/>
        </w:rPr>
        <w:t>授权代表姓名</w:t>
      </w:r>
      <w:r>
        <w:rPr>
          <w:rFonts w:ascii="SimSun"/>
          <w:color w:val="000000"/>
        </w:rPr>
        <w:t>)</w:t>
      </w:r>
      <w:r>
        <w:rPr>
          <w:color w:val="000000"/>
        </w:rPr>
        <w:t>____________________</w:t>
      </w:r>
      <w:r>
        <w:rPr>
          <w:rFonts w:ascii="SimSun"/>
          <w:color w:val="000000"/>
        </w:rPr>
        <w:t>(</w:t>
      </w:r>
      <w:r>
        <w:rPr>
          <w:rFonts w:ascii="SimSun" w:hint="eastAsia"/>
          <w:color w:val="000000"/>
        </w:rPr>
        <w:t>职务、职称</w:t>
      </w:r>
      <w:r>
        <w:rPr>
          <w:rFonts w:ascii="SimSun"/>
          <w:color w:val="000000"/>
        </w:rPr>
        <w:t>)</w:t>
      </w:r>
      <w:r>
        <w:rPr>
          <w:rFonts w:ascii="SimSun" w:hint="eastAsia"/>
          <w:color w:val="000000"/>
        </w:rPr>
        <w:t>为授权代表，参加贵方组织的</w:t>
      </w:r>
      <w:r>
        <w:rPr>
          <w:color w:val="000000"/>
        </w:rPr>
        <w:t>________________________________</w:t>
      </w:r>
      <w:r>
        <w:rPr>
          <w:rFonts w:ascii="SimSun"/>
          <w:color w:val="000000"/>
        </w:rPr>
        <w:t>(</w:t>
      </w:r>
      <w:r>
        <w:rPr>
          <w:rFonts w:ascii="SimSun" w:hint="eastAsia"/>
          <w:color w:val="000000"/>
        </w:rPr>
        <w:t>招标项目名称</w:t>
      </w:r>
      <w:r>
        <w:rPr>
          <w:rFonts w:ascii="SimSun"/>
          <w:color w:val="000000"/>
        </w:rPr>
        <w:t>)</w:t>
      </w:r>
      <w:r>
        <w:rPr>
          <w:rFonts w:ascii="SimSun" w:hint="eastAsia"/>
          <w:color w:val="000000"/>
        </w:rPr>
        <w:t>招标的有关活动，并对</w:t>
      </w:r>
      <w:r>
        <w:rPr>
          <w:color w:val="000000"/>
        </w:rPr>
        <w:t>__________________________</w:t>
      </w:r>
      <w:r>
        <w:rPr>
          <w:rFonts w:hint="eastAsia"/>
          <w:color w:val="000000"/>
        </w:rPr>
        <w:t>（</w:t>
      </w:r>
      <w:r>
        <w:rPr>
          <w:rFonts w:ascii="SimSun" w:hint="eastAsia"/>
          <w:color w:val="000000"/>
        </w:rPr>
        <w:t>货物名称</w:t>
      </w:r>
      <w:r>
        <w:rPr>
          <w:rFonts w:hint="eastAsia"/>
          <w:color w:val="000000"/>
        </w:rPr>
        <w:t>）</w:t>
      </w:r>
      <w:r>
        <w:rPr>
          <w:rFonts w:ascii="SimSun" w:hint="eastAsia"/>
          <w:color w:val="000000"/>
        </w:rPr>
        <w:t>进行投标。为此：</w:t>
      </w:r>
    </w:p>
    <w:p w:rsidR="00FB3DB4" w:rsidRDefault="00B3379D">
      <w:pPr>
        <w:spacing w:line="360" w:lineRule="auto"/>
        <w:ind w:firstLineChars="200" w:firstLine="420"/>
        <w:rPr>
          <w:rFonts w:ascii="SimSun"/>
          <w:color w:val="000000"/>
        </w:rPr>
      </w:pPr>
      <w:r>
        <w:rPr>
          <w:rFonts w:ascii="SimSun"/>
          <w:color w:val="000000"/>
        </w:rPr>
        <w:t>1</w:t>
      </w:r>
      <w:r>
        <w:rPr>
          <w:rFonts w:ascii="SimSun" w:hint="eastAsia"/>
          <w:color w:val="000000"/>
        </w:rPr>
        <w:t>、提供投标须知规定的全部投标文件：正本  份，副本  份；</w:t>
      </w:r>
    </w:p>
    <w:p w:rsidR="00FB3DB4" w:rsidRDefault="00B3379D">
      <w:pPr>
        <w:spacing w:line="360" w:lineRule="auto"/>
        <w:ind w:firstLineChars="200" w:firstLine="420"/>
        <w:rPr>
          <w:rFonts w:ascii="SimSun"/>
          <w:color w:val="000000"/>
        </w:rPr>
      </w:pPr>
      <w:r>
        <w:rPr>
          <w:rFonts w:ascii="SimSun"/>
          <w:color w:val="000000"/>
        </w:rPr>
        <w:t>2</w:t>
      </w:r>
      <w:r>
        <w:rPr>
          <w:rFonts w:ascii="SimSun" w:hint="eastAsia"/>
          <w:color w:val="000000"/>
        </w:rPr>
        <w:t>、投标货物的总投标价为</w:t>
      </w:r>
      <w:r>
        <w:rPr>
          <w:rFonts w:ascii="SimSun"/>
          <w:color w:val="000000"/>
        </w:rPr>
        <w:t>(</w:t>
      </w:r>
      <w:r>
        <w:rPr>
          <w:rFonts w:ascii="SimSun" w:hint="eastAsia"/>
          <w:color w:val="000000"/>
        </w:rPr>
        <w:t>大写</w:t>
      </w:r>
      <w:r>
        <w:rPr>
          <w:rFonts w:ascii="SimSun"/>
          <w:color w:val="000000"/>
        </w:rPr>
        <w:t>)</w:t>
      </w:r>
      <w:r>
        <w:rPr>
          <w:rFonts w:ascii="SimSun" w:hint="eastAsia"/>
          <w:color w:val="000000"/>
        </w:rPr>
        <w:t>：</w:t>
      </w:r>
      <w:r>
        <w:rPr>
          <w:rFonts w:ascii="SimSun" w:hint="eastAsia"/>
          <w:color w:val="000000"/>
          <w:u w:val="single"/>
        </w:rPr>
        <w:t xml:space="preserve">　　　　　　　　　　　　</w:t>
      </w:r>
      <w:r>
        <w:rPr>
          <w:rFonts w:ascii="SimSun" w:hint="eastAsia"/>
          <w:color w:val="000000"/>
        </w:rPr>
        <w:t>元人民币。</w:t>
      </w:r>
    </w:p>
    <w:p w:rsidR="00FB3DB4" w:rsidRDefault="00B3379D">
      <w:pPr>
        <w:spacing w:line="360" w:lineRule="auto"/>
        <w:ind w:firstLineChars="200" w:firstLine="420"/>
        <w:rPr>
          <w:rFonts w:ascii="SimSun"/>
          <w:color w:val="000000"/>
        </w:rPr>
      </w:pPr>
      <w:r>
        <w:rPr>
          <w:rFonts w:ascii="SimSun"/>
          <w:color w:val="000000"/>
        </w:rPr>
        <w:t>3</w:t>
      </w:r>
      <w:r>
        <w:rPr>
          <w:rFonts w:ascii="SimSun" w:hint="eastAsia"/>
          <w:color w:val="000000"/>
        </w:rPr>
        <w:t>、保证遵守招标文件中的有关规定。</w:t>
      </w:r>
    </w:p>
    <w:p w:rsidR="00FB3DB4" w:rsidRDefault="00B3379D">
      <w:pPr>
        <w:spacing w:line="360" w:lineRule="auto"/>
        <w:ind w:firstLine="562"/>
        <w:rPr>
          <w:rFonts w:ascii="SimSun"/>
          <w:color w:val="000000"/>
        </w:rPr>
      </w:pPr>
      <w:r>
        <w:rPr>
          <w:rFonts w:ascii="SimSun"/>
          <w:color w:val="000000"/>
        </w:rPr>
        <w:t>4</w:t>
      </w:r>
      <w:r>
        <w:rPr>
          <w:rFonts w:ascii="SimSun" w:hint="eastAsia"/>
          <w:color w:val="000000"/>
        </w:rPr>
        <w:t>、保证忠实地执行买卖双方所签的合同，并承担合同规定的责任义务。</w:t>
      </w:r>
    </w:p>
    <w:p w:rsidR="00FB3DB4" w:rsidRDefault="00B3379D">
      <w:pPr>
        <w:spacing w:line="360" w:lineRule="auto"/>
        <w:ind w:firstLine="562"/>
        <w:rPr>
          <w:rFonts w:ascii="SimSun"/>
          <w:color w:val="000000"/>
        </w:rPr>
      </w:pPr>
      <w:r>
        <w:rPr>
          <w:rFonts w:ascii="SimSun"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FB3DB4" w:rsidRDefault="00B3379D">
      <w:pPr>
        <w:spacing w:line="360" w:lineRule="auto"/>
        <w:ind w:firstLineChars="200" w:firstLine="37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FB3DB4" w:rsidRDefault="00B3379D">
      <w:pPr>
        <w:spacing w:line="360" w:lineRule="auto"/>
        <w:ind w:firstLineChars="200" w:firstLine="37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FB3DB4" w:rsidRDefault="00B3379D">
      <w:pPr>
        <w:spacing w:line="360" w:lineRule="auto"/>
        <w:ind w:firstLine="514"/>
        <w:rPr>
          <w:color w:val="000000"/>
          <w:spacing w:val="-12"/>
        </w:rPr>
      </w:pPr>
      <w:r>
        <w:rPr>
          <w:rFonts w:hint="eastAsia"/>
          <w:color w:val="000000"/>
          <w:spacing w:val="-12"/>
        </w:rPr>
        <w:t>10</w:t>
      </w:r>
      <w:r>
        <w:rPr>
          <w:rFonts w:hint="eastAsia"/>
          <w:color w:val="000000"/>
          <w:spacing w:val="-12"/>
        </w:rPr>
        <w:t>、与本投标有关的一切往来通讯请寄：</w:t>
      </w:r>
    </w:p>
    <w:p w:rsidR="00FB3DB4" w:rsidRDefault="00B3379D">
      <w:pPr>
        <w:spacing w:line="360" w:lineRule="auto"/>
        <w:ind w:firstLine="562"/>
        <w:rPr>
          <w:rFonts w:ascii="SimSun"/>
          <w:color w:val="000000"/>
        </w:rPr>
      </w:pPr>
      <w:r>
        <w:rPr>
          <w:rFonts w:ascii="SimSun" w:hint="eastAsia"/>
          <w:color w:val="000000"/>
        </w:rPr>
        <w:t>地址：</w:t>
      </w:r>
      <w:r>
        <w:rPr>
          <w:color w:val="000000"/>
        </w:rPr>
        <w:t>____________________________________________________</w:t>
      </w:r>
    </w:p>
    <w:p w:rsidR="00FB3DB4" w:rsidRDefault="00B3379D">
      <w:pPr>
        <w:spacing w:line="360" w:lineRule="auto"/>
        <w:ind w:firstLine="562"/>
        <w:rPr>
          <w:rFonts w:ascii="SimSun"/>
          <w:color w:val="000000"/>
        </w:rPr>
      </w:pPr>
      <w:r>
        <w:rPr>
          <w:rFonts w:ascii="SimSun" w:hint="eastAsia"/>
          <w:color w:val="000000"/>
        </w:rPr>
        <w:t>邮编：</w:t>
      </w:r>
      <w:r>
        <w:rPr>
          <w:color w:val="000000"/>
        </w:rPr>
        <w:t>____________</w:t>
      </w:r>
      <w:r>
        <w:rPr>
          <w:rFonts w:ascii="SimSun" w:hint="eastAsia"/>
          <w:color w:val="000000"/>
        </w:rPr>
        <w:t xml:space="preserve">　电话：</w:t>
      </w:r>
      <w:r>
        <w:rPr>
          <w:color w:val="000000"/>
        </w:rPr>
        <w:t>____________</w:t>
      </w:r>
      <w:r>
        <w:rPr>
          <w:rFonts w:ascii="SimSun" w:hint="eastAsia"/>
          <w:color w:val="000000"/>
        </w:rPr>
        <w:t xml:space="preserve">　传真：</w:t>
      </w:r>
      <w:r>
        <w:rPr>
          <w:color w:val="000000"/>
        </w:rPr>
        <w:t>____________</w:t>
      </w:r>
    </w:p>
    <w:p w:rsidR="00FB3DB4" w:rsidRDefault="00FB3DB4">
      <w:pPr>
        <w:spacing w:line="360" w:lineRule="auto"/>
        <w:ind w:firstLine="562"/>
        <w:rPr>
          <w:rFonts w:ascii="SimSun"/>
          <w:color w:val="000000"/>
        </w:rPr>
      </w:pPr>
    </w:p>
    <w:p w:rsidR="00FB3DB4" w:rsidRDefault="00B3379D">
      <w:pPr>
        <w:spacing w:line="360" w:lineRule="auto"/>
        <w:ind w:firstLineChars="2100" w:firstLine="4410"/>
        <w:rPr>
          <w:rFonts w:ascii="SimSun"/>
          <w:color w:val="000000"/>
          <w:u w:val="single"/>
        </w:rPr>
      </w:pPr>
      <w:r>
        <w:rPr>
          <w:rFonts w:ascii="SimSun" w:hint="eastAsia"/>
          <w:color w:val="000000"/>
        </w:rPr>
        <w:t>投标单位</w:t>
      </w:r>
      <w:r>
        <w:rPr>
          <w:rFonts w:ascii="SimSun"/>
          <w:color w:val="000000"/>
        </w:rPr>
        <w:t>(</w:t>
      </w:r>
      <w:r>
        <w:rPr>
          <w:rFonts w:ascii="SimSun" w:hint="eastAsia"/>
          <w:color w:val="000000"/>
        </w:rPr>
        <w:t>盖章</w:t>
      </w:r>
      <w:r>
        <w:rPr>
          <w:rFonts w:ascii="SimSun"/>
          <w:color w:val="000000"/>
        </w:rPr>
        <w:t>)</w:t>
      </w:r>
      <w:r>
        <w:rPr>
          <w:rFonts w:ascii="SimSun" w:hint="eastAsia"/>
          <w:color w:val="000000"/>
        </w:rPr>
        <w:t>：</w:t>
      </w:r>
    </w:p>
    <w:p w:rsidR="00FB3DB4" w:rsidRDefault="00B3379D">
      <w:pPr>
        <w:spacing w:line="360" w:lineRule="auto"/>
        <w:ind w:firstLineChars="2100" w:firstLine="4410"/>
        <w:rPr>
          <w:rFonts w:ascii="SimSun"/>
          <w:color w:val="000000"/>
          <w:u w:val="single"/>
        </w:rPr>
      </w:pPr>
      <w:r>
        <w:rPr>
          <w:rFonts w:ascii="SimSun" w:hint="eastAsia"/>
          <w:color w:val="000000"/>
        </w:rPr>
        <w:t>授权代表</w:t>
      </w:r>
      <w:r>
        <w:rPr>
          <w:rFonts w:ascii="SimSun"/>
          <w:color w:val="000000"/>
        </w:rPr>
        <w:t>(</w:t>
      </w:r>
      <w:r>
        <w:rPr>
          <w:rFonts w:ascii="SimSun" w:hint="eastAsia"/>
          <w:color w:val="000000"/>
        </w:rPr>
        <w:t>签字</w:t>
      </w:r>
      <w:r>
        <w:rPr>
          <w:rFonts w:ascii="SimSun"/>
          <w:color w:val="000000"/>
        </w:rPr>
        <w:t>)</w:t>
      </w:r>
      <w:r>
        <w:rPr>
          <w:rFonts w:ascii="SimSun" w:hint="eastAsia"/>
          <w:color w:val="000000"/>
        </w:rPr>
        <w:t>：</w:t>
      </w:r>
    </w:p>
    <w:p w:rsidR="00FB3DB4" w:rsidRDefault="00FB3DB4">
      <w:pPr>
        <w:pStyle w:val="a1"/>
        <w:ind w:firstLineChars="400" w:firstLine="840"/>
        <w:rPr>
          <w:rFonts w:ascii="SimSun"/>
          <w:color w:val="000000"/>
        </w:rPr>
      </w:pPr>
    </w:p>
    <w:p w:rsidR="00FB3DB4" w:rsidRDefault="00B3379D">
      <w:pPr>
        <w:pStyle w:val="a1"/>
        <w:ind w:firstLineChars="2850" w:firstLine="5985"/>
      </w:pPr>
      <w:r>
        <w:rPr>
          <w:rFonts w:ascii="SimSun" w:hint="eastAsia"/>
          <w:color w:val="000000"/>
        </w:rPr>
        <w:t>日　   期</w:t>
      </w:r>
    </w:p>
    <w:p w:rsidR="00FB3DB4" w:rsidRDefault="00FB3DB4" w:rsidP="00EE7CAC">
      <w:pPr>
        <w:pStyle w:val="ac"/>
        <w:rPr>
          <w:rStyle w:val="ae"/>
        </w:rPr>
      </w:pPr>
    </w:p>
    <w:p w:rsidR="00FB3DB4" w:rsidRDefault="00FB3DB4" w:rsidP="00EE7CAC">
      <w:pPr>
        <w:pStyle w:val="ac"/>
        <w:rPr>
          <w:rStyle w:val="ae"/>
        </w:rPr>
      </w:pPr>
    </w:p>
    <w:p w:rsidR="00FB3DB4" w:rsidRDefault="00FB3DB4" w:rsidP="00EE7CAC">
      <w:pPr>
        <w:pStyle w:val="ac"/>
        <w:rPr>
          <w:rStyle w:val="ae"/>
        </w:rPr>
      </w:pPr>
    </w:p>
    <w:p w:rsidR="00FB3DB4" w:rsidRDefault="00FB3DB4" w:rsidP="00EE7CAC">
      <w:pPr>
        <w:pStyle w:val="ac"/>
        <w:rPr>
          <w:rStyle w:val="ae"/>
        </w:rPr>
      </w:pPr>
    </w:p>
    <w:p w:rsidR="00FB3DB4" w:rsidRDefault="00FB3DB4" w:rsidP="00EE7CAC">
      <w:pPr>
        <w:pStyle w:val="ac"/>
        <w:rPr>
          <w:rStyle w:val="ae"/>
        </w:rPr>
      </w:pPr>
    </w:p>
    <w:p w:rsidR="00FB3DB4" w:rsidRDefault="00B3379D" w:rsidP="00EE7CAC">
      <w:pPr>
        <w:pStyle w:val="ac"/>
      </w:pPr>
      <w:r>
        <w:rPr>
          <w:rStyle w:val="ae"/>
          <w:rFonts w:cs="Times New Roman" w:hint="eastAsia"/>
        </w:rPr>
        <w:lastRenderedPageBreak/>
        <w:t>附件2</w:t>
      </w:r>
    </w:p>
    <w:p w:rsidR="00FB3DB4" w:rsidRDefault="00B3379D">
      <w:pPr>
        <w:pStyle w:val="a6"/>
        <w:spacing w:after="0" w:line="460" w:lineRule="exact"/>
        <w:ind w:firstLine="562"/>
        <w:jc w:val="center"/>
        <w:rPr>
          <w:rFonts w:ascii="SimSun" w:hAnsi="SimSun"/>
          <w:b/>
          <w:bCs/>
          <w:color w:val="000000" w:themeColor="text1"/>
          <w:sz w:val="28"/>
          <w:szCs w:val="28"/>
        </w:rPr>
      </w:pPr>
      <w:r>
        <w:rPr>
          <w:rFonts w:ascii="SimSun" w:hAnsi="SimSun" w:cs="SimSun" w:hint="eastAsia"/>
          <w:b/>
          <w:bCs/>
          <w:color w:val="000000" w:themeColor="text1"/>
          <w:sz w:val="28"/>
          <w:szCs w:val="28"/>
        </w:rPr>
        <w:t>法定代表人授权委托书</w:t>
      </w:r>
    </w:p>
    <w:p w:rsidR="00FB3DB4" w:rsidRDefault="00FB3DB4">
      <w:pPr>
        <w:pStyle w:val="a6"/>
        <w:spacing w:after="0" w:line="460" w:lineRule="exact"/>
        <w:ind w:firstLine="640"/>
        <w:jc w:val="center"/>
        <w:rPr>
          <w:rFonts w:ascii="SimSun" w:hAnsi="SimSun"/>
          <w:b/>
          <w:bCs/>
          <w:color w:val="000000" w:themeColor="text1"/>
          <w:sz w:val="32"/>
          <w:szCs w:val="32"/>
        </w:rPr>
      </w:pPr>
    </w:p>
    <w:p w:rsidR="00FB3DB4" w:rsidRDefault="00B3379D">
      <w:pPr>
        <w:pStyle w:val="a6"/>
        <w:spacing w:after="0" w:line="560" w:lineRule="exact"/>
        <w:ind w:firstLine="482"/>
        <w:rPr>
          <w:rFonts w:ascii="SimSun" w:hAnsi="SimSun"/>
          <w:color w:val="000000" w:themeColor="text1"/>
          <w:sz w:val="24"/>
          <w:szCs w:val="24"/>
        </w:rPr>
      </w:pPr>
      <w:r>
        <w:rPr>
          <w:rFonts w:ascii="SimSun" w:hAnsi="SimSun" w:cs="SimSun" w:hint="eastAsia"/>
          <w:color w:val="000000" w:themeColor="text1"/>
          <w:sz w:val="24"/>
          <w:szCs w:val="24"/>
        </w:rPr>
        <w:t>中国重汽集团大同齿轮有限公司 （招标人）：</w:t>
      </w:r>
    </w:p>
    <w:p w:rsidR="00FB3DB4" w:rsidRDefault="00B3379D">
      <w:pPr>
        <w:pStyle w:val="a6"/>
        <w:spacing w:after="0" w:line="560" w:lineRule="exact"/>
        <w:ind w:firstLine="482"/>
        <w:rPr>
          <w:rFonts w:ascii="SimSun" w:hAnsi="SimSun"/>
          <w:color w:val="000000" w:themeColor="text1"/>
          <w:sz w:val="24"/>
          <w:szCs w:val="24"/>
        </w:rPr>
      </w:pPr>
      <w:r>
        <w:rPr>
          <w:rFonts w:ascii="SimSun" w:hAnsi="SimSun" w:cs="SimSun" w:hint="eastAsia"/>
          <w:color w:val="000000" w:themeColor="text1"/>
          <w:sz w:val="24"/>
          <w:szCs w:val="24"/>
        </w:rPr>
        <w:t>（投标人名称）法定代表人授权我公司（职务或职称）（姓名）为我单位本次投标授权代理人，全权处理此次招标项目（项目编号：</w:t>
      </w:r>
      <w:r w:rsidR="00FD0B29">
        <w:rPr>
          <w:rFonts w:ascii="SimSun" w:hAnsi="SimSun" w:cs="SimSun" w:hint="eastAsia"/>
          <w:color w:val="000000" w:themeColor="text1"/>
          <w:sz w:val="28"/>
          <w:szCs w:val="28"/>
        </w:rPr>
        <w:t>CGZX2025060252</w:t>
      </w:r>
      <w:r>
        <w:rPr>
          <w:rFonts w:ascii="SimSun" w:hAnsi="SimSun" w:cs="SimSun" w:hint="eastAsia"/>
          <w:color w:val="000000" w:themeColor="text1"/>
          <w:sz w:val="24"/>
          <w:szCs w:val="24"/>
        </w:rPr>
        <w:t>）投标活动的一切事宜。</w:t>
      </w:r>
    </w:p>
    <w:p w:rsidR="00FB3DB4" w:rsidRDefault="00B3379D" w:rsidP="00DD07DA">
      <w:pPr>
        <w:adjustRightInd w:val="0"/>
        <w:snapToGrid w:val="0"/>
        <w:spacing w:beforeLines="30" w:line="360" w:lineRule="auto"/>
        <w:ind w:firstLineChars="200" w:firstLine="480"/>
        <w:rPr>
          <w:rFonts w:ascii="SimSun" w:hAnsi="SimSun"/>
          <w:color w:val="000000" w:themeColor="text1"/>
          <w:sz w:val="24"/>
        </w:rPr>
      </w:pPr>
      <w:r>
        <w:rPr>
          <w:rFonts w:ascii="SimSun" w:hAnsi="SimSun" w:hint="eastAsia"/>
          <w:color w:val="000000" w:themeColor="text1"/>
          <w:sz w:val="24"/>
        </w:rPr>
        <w:t>委托期限：</w:t>
      </w:r>
    </w:p>
    <w:p w:rsidR="00FB3DB4" w:rsidRDefault="00B3379D" w:rsidP="00DD07DA">
      <w:pPr>
        <w:adjustRightInd w:val="0"/>
        <w:snapToGrid w:val="0"/>
        <w:spacing w:beforeLines="30" w:line="312" w:lineRule="auto"/>
        <w:ind w:firstLineChars="200" w:firstLine="480"/>
        <w:rPr>
          <w:rFonts w:ascii="SimSun" w:hAnsi="SimSun"/>
          <w:color w:val="000000" w:themeColor="text1"/>
          <w:sz w:val="24"/>
        </w:rPr>
      </w:pPr>
      <w:r>
        <w:rPr>
          <w:rFonts w:ascii="SimSun" w:hAnsi="SimSun" w:hint="eastAsia"/>
          <w:color w:val="000000" w:themeColor="text1"/>
          <w:sz w:val="24"/>
        </w:rPr>
        <w:t>全权代表无转委权。特此委托。</w:t>
      </w:r>
      <w:r w:rsidR="009426BF" w:rsidRPr="009426BF">
        <w:rPr>
          <w:color w:val="000000" w:themeColor="text1"/>
        </w:rPr>
        <w:pict>
          <v:rect id="Rectangle 2" o:spid="_x0000_s2050" style="position:absolute;left:0;text-align:left;margin-left:25.45pt;margin-top:19.35pt;width:209.25pt;height:122.25pt;z-index:251659264;mso-position-horizontal-relative:text;mso-position-vertical-relative:text"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6VH8tgAAAAJAQAADwAAAAAAAAABACAAAAAiAAAAZHJzL2Rvd25yZXYueG1sUEsBAhQA&#10;FAAAAAgAh07iQFHNFBErAgAAfgQAAA4AAAAAAAAAAQAgAAAAJwEAAGRycy9lMm9Eb2MueG1sUEsF&#10;BgAAAAAGAAYAWQEAAMQFAAAAAA==&#10;">
            <v:textbox style="mso-next-textbox:#Rectangle 2">
              <w:txbxContent>
                <w:p w:rsidR="00DD07DA" w:rsidRDefault="00DD07DA">
                  <w:pPr>
                    <w:ind w:firstLine="480"/>
                    <w:jc w:val="center"/>
                  </w:pPr>
                </w:p>
                <w:p w:rsidR="00DD07DA" w:rsidRDefault="00DD07DA">
                  <w:pPr>
                    <w:ind w:firstLine="480"/>
                    <w:jc w:val="center"/>
                  </w:pPr>
                </w:p>
                <w:p w:rsidR="00DD07DA" w:rsidRDefault="00DD07DA">
                  <w:pPr>
                    <w:ind w:firstLine="480"/>
                    <w:jc w:val="center"/>
                  </w:pPr>
                </w:p>
                <w:p w:rsidR="00DD07DA" w:rsidRDefault="00DD07DA">
                  <w:pPr>
                    <w:ind w:firstLine="480"/>
                    <w:jc w:val="center"/>
                  </w:pPr>
                  <w:r>
                    <w:rPr>
                      <w:rFonts w:hint="eastAsia"/>
                    </w:rPr>
                    <w:t>法定代表人身份证复印件（正面）</w:t>
                  </w:r>
                </w:p>
                <w:p w:rsidR="00DD07DA" w:rsidRDefault="00DD07DA">
                  <w:pPr>
                    <w:ind w:firstLine="480"/>
                    <w:jc w:val="center"/>
                  </w:pPr>
                </w:p>
                <w:p w:rsidR="00DD07DA" w:rsidRDefault="00DD07DA">
                  <w:pPr>
                    <w:ind w:firstLine="480"/>
                    <w:jc w:val="center"/>
                  </w:pPr>
                </w:p>
              </w:txbxContent>
            </v:textbox>
          </v:rect>
        </w:pict>
      </w:r>
      <w:r w:rsidR="009426BF" w:rsidRPr="009426BF">
        <w:rPr>
          <w:color w:val="000000" w:themeColor="text1"/>
        </w:rPr>
        <w:pict>
          <v:rect id="Rectangle 4" o:spid="_x0000_s2053" style="position:absolute;left:0;text-align:left;margin-left:25.45pt;margin-top:145.35pt;width:209.25pt;height:122.25pt;z-index:251661312;mso-position-horizontal-relative:text;mso-position-vertical-relative:text"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j+CsLYAAAACgEAAA8AAAAAAAAAAQAgAAAAIgAAAGRycy9kb3ducmV2LnhtbFBLAQIU&#10;ABQAAAAIAIdO4kBqtObCLAIAAH4EAAAOAAAAAAAAAAEAIAAAACcBAABkcnMvZTJvRG9jLnhtbFBL&#10;BQYAAAAABgAGAFkBAADFBQAAAAA=&#10;">
            <v:textbox style="mso-next-textbox:#Rectangle 4">
              <w:txbxContent>
                <w:p w:rsidR="00DD07DA" w:rsidRDefault="00DD07DA">
                  <w:pPr>
                    <w:ind w:firstLine="480"/>
                    <w:jc w:val="center"/>
                  </w:pPr>
                  <w:r>
                    <w:rPr>
                      <w:rFonts w:hint="eastAsia"/>
                    </w:rPr>
                    <w:t>授权代理人身份证复印件（正面）</w:t>
                  </w:r>
                </w:p>
              </w:txbxContent>
            </v:textbox>
          </v:rect>
        </w:pict>
      </w:r>
      <w:r w:rsidR="009426BF" w:rsidRPr="009426BF">
        <w:rPr>
          <w:color w:val="000000" w:themeColor="text1"/>
        </w:rPr>
        <w:pict>
          <v:rect id="Rectangle 3" o:spid="_x0000_s2052" style="position:absolute;left:0;text-align:left;margin-left:245.95pt;margin-top:19.35pt;width:198pt;height:122.25pt;z-index:251660288;mso-position-horizontal-relative:text;mso-position-vertical-relative:text"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rucE9gAAAAKAQAADwAAAAAAAAABACAAAAAiAAAAZHJzL2Rvd25yZXYueG1sUEsB&#10;AhQAFAAAAAgAh07iQATLqSQuAgAAfgQAAA4AAAAAAAAAAQAgAAAAJwEAAGRycy9lMm9Eb2MueG1s&#10;UEsFBgAAAAAGAAYAWQEAAMcFAAAAAA==&#10;">
            <v:textbox style="mso-next-textbox:#Rectangle 3">
              <w:txbxContent>
                <w:p w:rsidR="00DD07DA" w:rsidRDefault="00DD07DA">
                  <w:pPr>
                    <w:ind w:firstLine="480"/>
                    <w:jc w:val="center"/>
                  </w:pPr>
                </w:p>
                <w:p w:rsidR="00DD07DA" w:rsidRDefault="00DD07DA">
                  <w:pPr>
                    <w:ind w:firstLine="480"/>
                    <w:jc w:val="center"/>
                  </w:pPr>
                </w:p>
                <w:p w:rsidR="00DD07DA" w:rsidRDefault="00DD07DA">
                  <w:pPr>
                    <w:ind w:firstLine="480"/>
                    <w:jc w:val="center"/>
                  </w:pPr>
                </w:p>
                <w:p w:rsidR="00DD07DA" w:rsidRDefault="00DD07DA">
                  <w:pPr>
                    <w:ind w:firstLine="480"/>
                    <w:jc w:val="center"/>
                  </w:pPr>
                  <w:r>
                    <w:rPr>
                      <w:rFonts w:hint="eastAsia"/>
                    </w:rPr>
                    <w:t>法定代表人身份证复印件（反面）</w:t>
                  </w:r>
                </w:p>
                <w:p w:rsidR="00DD07DA" w:rsidRDefault="00DD07DA">
                  <w:pPr>
                    <w:ind w:firstLine="480"/>
                    <w:jc w:val="center"/>
                  </w:pPr>
                </w:p>
              </w:txbxContent>
            </v:textbox>
          </v:rect>
        </w:pict>
      </w:r>
      <w:r w:rsidR="009426BF" w:rsidRPr="009426BF">
        <w:rPr>
          <w:color w:val="000000" w:themeColor="text1"/>
        </w:rPr>
        <w:pict>
          <v:rect id="Rectangle 5" o:spid="_x0000_s2051" style="position:absolute;left:0;text-align:left;margin-left:245.95pt;margin-top:144.6pt;width:198pt;height:122.25pt;z-index:251662336;mso-position-horizontal-relative:text;mso-position-vertical-relative:text"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y2lqNoAAAALAQAADwAAAAAAAAABACAAAAAiAAAAZHJzL2Rvd25yZXYueG1s&#10;UEsBAhQAFAAAAAgAh07iQDPPgw0vAgAAfgQAAA4AAAAAAAAAAQAgAAAAKQEAAGRycy9lMm9Eb2Mu&#10;eG1sUEsFBgAAAAAGAAYAWQEAAMoFAAAAAA==&#10;">
            <v:textbox style="mso-next-textbox:#Rectangle 5">
              <w:txbxContent>
                <w:p w:rsidR="00DD07DA" w:rsidRDefault="00DD07DA">
                  <w:pPr>
                    <w:ind w:firstLine="480"/>
                    <w:jc w:val="center"/>
                  </w:pPr>
                  <w:r>
                    <w:rPr>
                      <w:rFonts w:hint="eastAsia"/>
                    </w:rPr>
                    <w:t>授权代理人身份证复印件（反面）</w:t>
                  </w:r>
                </w:p>
              </w:txbxContent>
            </v:textbox>
          </v:rect>
        </w:pict>
      </w: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Chars="200" w:firstLine="480"/>
        <w:rPr>
          <w:rFonts w:ascii="SimSun" w:hAnsi="SimSun"/>
          <w:color w:val="000000" w:themeColor="text1"/>
          <w:sz w:val="24"/>
        </w:rPr>
      </w:pPr>
    </w:p>
    <w:p w:rsidR="00FB3DB4" w:rsidRDefault="00FB3DB4">
      <w:pPr>
        <w:spacing w:line="480" w:lineRule="exact"/>
        <w:ind w:firstLine="482"/>
        <w:rPr>
          <w:rFonts w:ascii="SimSun" w:hAnsi="SimSun"/>
          <w:color w:val="000000" w:themeColor="text1"/>
          <w:sz w:val="24"/>
        </w:rPr>
      </w:pPr>
    </w:p>
    <w:p w:rsidR="00FB3DB4" w:rsidRDefault="00B3379D">
      <w:pPr>
        <w:pStyle w:val="a6"/>
        <w:spacing w:after="0" w:line="560" w:lineRule="exact"/>
        <w:ind w:firstLine="482"/>
        <w:rPr>
          <w:rFonts w:ascii="SimSun" w:hAnsi="SimSun"/>
          <w:color w:val="000000" w:themeColor="text1"/>
          <w:sz w:val="24"/>
          <w:szCs w:val="24"/>
        </w:rPr>
      </w:pPr>
      <w:r>
        <w:rPr>
          <w:rFonts w:ascii="SimSun" w:hAnsi="SimSun" w:cs="SimSun" w:hint="eastAsia"/>
          <w:color w:val="000000" w:themeColor="text1"/>
          <w:sz w:val="24"/>
          <w:szCs w:val="24"/>
        </w:rPr>
        <w:t>单位名称（公章）：</w:t>
      </w:r>
    </w:p>
    <w:p w:rsidR="00FB3DB4" w:rsidRDefault="00B3379D">
      <w:pPr>
        <w:pStyle w:val="a6"/>
        <w:spacing w:after="0" w:line="560" w:lineRule="exact"/>
        <w:ind w:firstLine="482"/>
        <w:rPr>
          <w:rFonts w:ascii="SimSun" w:hAnsi="SimSun"/>
          <w:color w:val="000000" w:themeColor="text1"/>
          <w:sz w:val="24"/>
          <w:szCs w:val="24"/>
        </w:rPr>
      </w:pPr>
      <w:r>
        <w:rPr>
          <w:rFonts w:ascii="SimSun" w:hAnsi="SimSun" w:cs="SimSun" w:hint="eastAsia"/>
          <w:color w:val="000000" w:themeColor="text1"/>
          <w:sz w:val="24"/>
          <w:szCs w:val="24"/>
        </w:rPr>
        <w:t>法定代表人签字：</w:t>
      </w:r>
    </w:p>
    <w:p w:rsidR="00FB3DB4" w:rsidRDefault="00B3379D">
      <w:pPr>
        <w:pStyle w:val="a6"/>
        <w:spacing w:after="0" w:line="560" w:lineRule="exact"/>
        <w:ind w:firstLine="482"/>
        <w:rPr>
          <w:rFonts w:ascii="SimSun" w:hAnsi="SimSun"/>
          <w:color w:val="000000" w:themeColor="text1"/>
          <w:sz w:val="24"/>
          <w:szCs w:val="24"/>
        </w:rPr>
      </w:pPr>
      <w:r>
        <w:rPr>
          <w:rFonts w:ascii="SimSun" w:hAnsi="SimSun" w:cs="SimSun" w:hint="eastAsia"/>
          <w:color w:val="000000" w:themeColor="text1"/>
          <w:sz w:val="24"/>
          <w:szCs w:val="24"/>
        </w:rPr>
        <w:t>授权代理人签字：</w:t>
      </w:r>
    </w:p>
    <w:p w:rsidR="00FB3DB4" w:rsidRDefault="00FB3DB4">
      <w:pPr>
        <w:pStyle w:val="a6"/>
        <w:spacing w:after="0" w:line="560" w:lineRule="exact"/>
        <w:ind w:firstLine="482"/>
        <w:rPr>
          <w:rFonts w:ascii="SimSun" w:hAnsi="SimSun"/>
          <w:color w:val="000000" w:themeColor="text1"/>
          <w:sz w:val="24"/>
          <w:szCs w:val="24"/>
        </w:rPr>
      </w:pPr>
    </w:p>
    <w:p w:rsidR="00FB3DB4" w:rsidRDefault="00B3379D">
      <w:pPr>
        <w:pStyle w:val="a6"/>
        <w:spacing w:after="0" w:line="560" w:lineRule="exact"/>
        <w:ind w:left="5880" w:rightChars="135" w:right="283" w:firstLine="482"/>
        <w:rPr>
          <w:rFonts w:ascii="SimSun" w:hAnsi="SimSun" w:cs="SimSun"/>
          <w:color w:val="000000" w:themeColor="text1"/>
          <w:sz w:val="24"/>
          <w:szCs w:val="24"/>
        </w:rPr>
      </w:pPr>
      <w:r>
        <w:rPr>
          <w:rFonts w:ascii="SimSun" w:hAnsi="SimSun" w:cs="SimSun" w:hint="eastAsia"/>
          <w:color w:val="000000" w:themeColor="text1"/>
          <w:sz w:val="24"/>
          <w:szCs w:val="24"/>
        </w:rPr>
        <w:t>年    月    日</w:t>
      </w:r>
    </w:p>
    <w:p w:rsidR="00FB3DB4" w:rsidRDefault="00FB3DB4" w:rsidP="00EE7CAC">
      <w:pPr>
        <w:pStyle w:val="ac"/>
        <w:rPr>
          <w:rStyle w:val="ae"/>
          <w:rFonts w:cs="Times New Roman"/>
        </w:rPr>
      </w:pPr>
    </w:p>
    <w:p w:rsidR="00FB3DB4" w:rsidRDefault="00FB3DB4" w:rsidP="00EE7CAC">
      <w:pPr>
        <w:pStyle w:val="ac"/>
        <w:rPr>
          <w:rStyle w:val="ae"/>
          <w:rFonts w:cs="Times New Roman"/>
        </w:rPr>
      </w:pPr>
    </w:p>
    <w:p w:rsidR="00FB3DB4" w:rsidRDefault="00B3379D" w:rsidP="00EE7CAC">
      <w:pPr>
        <w:pStyle w:val="ac"/>
        <w:rPr>
          <w:rStyle w:val="ae"/>
          <w:rFonts w:cs="Times New Roman"/>
          <w:b/>
        </w:rPr>
      </w:pPr>
      <w:r>
        <w:rPr>
          <w:rStyle w:val="ae"/>
          <w:rFonts w:cs="Times New Roman" w:hint="eastAsia"/>
          <w:b/>
        </w:rPr>
        <w:lastRenderedPageBreak/>
        <w:t>附件3</w:t>
      </w:r>
    </w:p>
    <w:p w:rsidR="00FB3DB4" w:rsidRDefault="00B3379D">
      <w:pPr>
        <w:pStyle w:val="a6"/>
        <w:spacing w:after="0" w:line="460" w:lineRule="exact"/>
        <w:ind w:firstLine="562"/>
        <w:jc w:val="center"/>
        <w:rPr>
          <w:rFonts w:ascii="SimSun" w:hAnsi="SimSun" w:cs="SimSun"/>
          <w:b/>
          <w:bCs/>
          <w:color w:val="000000" w:themeColor="text1"/>
          <w:sz w:val="28"/>
          <w:szCs w:val="28"/>
        </w:rPr>
      </w:pPr>
      <w:bookmarkStart w:id="76" w:name="_Toc29366857"/>
      <w:r>
        <w:rPr>
          <w:rFonts w:ascii="SimSun" w:hAnsi="SimSun" w:cs="SimSun" w:hint="eastAsia"/>
          <w:b/>
          <w:bCs/>
          <w:color w:val="000000" w:themeColor="text1"/>
          <w:sz w:val="28"/>
          <w:szCs w:val="28"/>
        </w:rPr>
        <w:t>报价表</w:t>
      </w:r>
      <w:bookmarkEnd w:id="76"/>
    </w:p>
    <w:p w:rsidR="00FB3DB4" w:rsidRDefault="00FB3DB4">
      <w:pPr>
        <w:spacing w:line="360" w:lineRule="atLeast"/>
        <w:ind w:firstLine="602"/>
        <w:rPr>
          <w:rFonts w:ascii="SimSun"/>
          <w:color w:val="000000"/>
          <w:sz w:val="30"/>
          <w:szCs w:val="30"/>
        </w:rPr>
      </w:pPr>
    </w:p>
    <w:p w:rsidR="00FB3DB4" w:rsidRDefault="00B3379D">
      <w:pPr>
        <w:spacing w:line="360" w:lineRule="atLeast"/>
        <w:ind w:firstLine="562"/>
        <w:rPr>
          <w:rFonts w:ascii="SimSun"/>
          <w:color w:val="000000"/>
        </w:rPr>
      </w:pPr>
      <w:r>
        <w:rPr>
          <w:rFonts w:ascii="SimSun" w:hint="eastAsia"/>
          <w:color w:val="000000"/>
        </w:rPr>
        <w:t>招标项目名称：</w:t>
      </w:r>
      <w:r>
        <w:rPr>
          <w:color w:val="000000"/>
        </w:rPr>
        <w:t>________________________</w:t>
      </w:r>
    </w:p>
    <w:p w:rsidR="00FB3DB4" w:rsidRDefault="00FB3DB4">
      <w:pPr>
        <w:spacing w:line="360" w:lineRule="atLeast"/>
        <w:ind w:firstLine="562"/>
        <w:rPr>
          <w:rFonts w:ascii="SimSun"/>
          <w:color w:val="000000"/>
        </w:rPr>
      </w:pP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87"/>
        <w:gridCol w:w="6217"/>
      </w:tblGrid>
      <w:tr w:rsidR="00FB3DB4">
        <w:trPr>
          <w:trHeight w:val="753"/>
        </w:trPr>
        <w:tc>
          <w:tcPr>
            <w:tcW w:w="2187" w:type="dxa"/>
            <w:tcBorders>
              <w:top w:val="single" w:sz="4" w:space="0" w:color="auto"/>
              <w:left w:val="single" w:sz="4" w:space="0" w:color="auto"/>
              <w:bottom w:val="single" w:sz="4" w:space="0" w:color="auto"/>
              <w:right w:val="single" w:sz="4" w:space="0" w:color="auto"/>
            </w:tcBorders>
            <w:vAlign w:val="center"/>
          </w:tcPr>
          <w:p w:rsidR="00FB3DB4" w:rsidRDefault="00B3379D">
            <w:pPr>
              <w:snapToGrid w:val="0"/>
              <w:spacing w:line="360" w:lineRule="auto"/>
              <w:ind w:firstLine="562"/>
              <w:jc w:val="center"/>
              <w:rPr>
                <w:rFonts w:ascii="SimSun" w:hAnsi="SimSun" w:cs="SimSun"/>
                <w:szCs w:val="24"/>
              </w:rPr>
            </w:pPr>
            <w:r>
              <w:rPr>
                <w:rFonts w:ascii="SimSun" w:hAnsi="SimSun" w:hint="eastAsia"/>
              </w:rPr>
              <w:t>投标人名称</w:t>
            </w:r>
          </w:p>
        </w:tc>
        <w:tc>
          <w:tcPr>
            <w:tcW w:w="6217" w:type="dxa"/>
            <w:tcBorders>
              <w:top w:val="single" w:sz="4" w:space="0" w:color="auto"/>
              <w:left w:val="single" w:sz="4" w:space="0" w:color="auto"/>
              <w:bottom w:val="single" w:sz="4" w:space="0" w:color="auto"/>
              <w:right w:val="single" w:sz="4" w:space="0" w:color="auto"/>
            </w:tcBorders>
            <w:vAlign w:val="center"/>
          </w:tcPr>
          <w:p w:rsidR="00FB3DB4" w:rsidRDefault="00FB3DB4">
            <w:pPr>
              <w:snapToGrid w:val="0"/>
              <w:spacing w:line="360" w:lineRule="auto"/>
              <w:ind w:firstLine="562"/>
              <w:jc w:val="center"/>
              <w:rPr>
                <w:rFonts w:ascii="SimSun" w:hAnsi="SimSun" w:cs="SimSun"/>
                <w:szCs w:val="24"/>
              </w:rPr>
            </w:pPr>
          </w:p>
        </w:tc>
      </w:tr>
      <w:tr w:rsidR="00FB3DB4">
        <w:trPr>
          <w:trHeight w:val="1172"/>
        </w:trPr>
        <w:tc>
          <w:tcPr>
            <w:tcW w:w="2187" w:type="dxa"/>
            <w:tcBorders>
              <w:top w:val="single" w:sz="4" w:space="0" w:color="auto"/>
              <w:left w:val="single" w:sz="4" w:space="0" w:color="auto"/>
              <w:bottom w:val="single" w:sz="4" w:space="0" w:color="auto"/>
              <w:right w:val="single" w:sz="4" w:space="0" w:color="auto"/>
            </w:tcBorders>
            <w:vAlign w:val="center"/>
          </w:tcPr>
          <w:p w:rsidR="00FB3DB4" w:rsidRDefault="00B3379D">
            <w:pPr>
              <w:tabs>
                <w:tab w:val="left" w:pos="0"/>
                <w:tab w:val="left" w:pos="720"/>
                <w:tab w:val="left" w:pos="1440"/>
                <w:tab w:val="left" w:pos="2160"/>
                <w:tab w:val="left" w:pos="2880"/>
                <w:tab w:val="left" w:pos="3600"/>
                <w:tab w:val="left" w:pos="4320"/>
              </w:tabs>
              <w:autoSpaceDE w:val="0"/>
              <w:autoSpaceDN w:val="0"/>
              <w:spacing w:line="480" w:lineRule="exact"/>
              <w:ind w:firstLine="562"/>
              <w:jc w:val="center"/>
              <w:rPr>
                <w:rFonts w:ascii="SimSun" w:hAnsi="SimSun" w:cs="SimSun"/>
                <w:szCs w:val="24"/>
              </w:rPr>
            </w:pPr>
            <w:r>
              <w:rPr>
                <w:rFonts w:ascii="SimSun" w:hAnsi="SimSun" w:cs="SimSun" w:hint="eastAsia"/>
              </w:rPr>
              <w:t>投标报价（不含税价、含税价、增值税专票税率）</w:t>
            </w:r>
          </w:p>
        </w:tc>
        <w:tc>
          <w:tcPr>
            <w:tcW w:w="6217" w:type="dxa"/>
            <w:tcBorders>
              <w:top w:val="single" w:sz="4" w:space="0" w:color="auto"/>
              <w:left w:val="single" w:sz="4" w:space="0" w:color="auto"/>
              <w:bottom w:val="single" w:sz="4" w:space="0" w:color="auto"/>
              <w:right w:val="single" w:sz="4" w:space="0" w:color="auto"/>
            </w:tcBorders>
            <w:vAlign w:val="center"/>
          </w:tcPr>
          <w:p w:rsidR="00FB3DB4" w:rsidRDefault="00B3379D">
            <w:pPr>
              <w:pStyle w:val="a8"/>
            </w:pPr>
            <w:r>
              <w:rPr>
                <w:rFonts w:hint="eastAsia"/>
              </w:rPr>
              <w:t xml:space="preserve">   附盖章报价明细表</w:t>
            </w:r>
          </w:p>
        </w:tc>
      </w:tr>
      <w:tr w:rsidR="00FB3DB4">
        <w:trPr>
          <w:trHeight w:val="740"/>
        </w:trPr>
        <w:tc>
          <w:tcPr>
            <w:tcW w:w="2187" w:type="dxa"/>
            <w:tcBorders>
              <w:left w:val="single" w:sz="4" w:space="0" w:color="auto"/>
              <w:right w:val="single" w:sz="4" w:space="0" w:color="auto"/>
            </w:tcBorders>
            <w:vAlign w:val="center"/>
          </w:tcPr>
          <w:p w:rsidR="00FB3DB4" w:rsidRDefault="00B3379D">
            <w:pPr>
              <w:snapToGrid w:val="0"/>
              <w:spacing w:line="360" w:lineRule="auto"/>
              <w:ind w:firstLine="562"/>
              <w:jc w:val="center"/>
              <w:rPr>
                <w:rFonts w:ascii="SimSun" w:hAnsi="SimSun" w:cs="SimSun"/>
                <w:szCs w:val="24"/>
              </w:rPr>
            </w:pPr>
            <w:r>
              <w:rPr>
                <w:rFonts w:ascii="SimSun" w:hAnsi="SimSun" w:cs="SimSun" w:hint="eastAsia"/>
                <w:szCs w:val="24"/>
              </w:rPr>
              <w:t>付款方式有无偏离</w:t>
            </w:r>
          </w:p>
        </w:tc>
        <w:tc>
          <w:tcPr>
            <w:tcW w:w="6217" w:type="dxa"/>
            <w:tcBorders>
              <w:top w:val="single" w:sz="4" w:space="0" w:color="auto"/>
              <w:left w:val="single" w:sz="4" w:space="0" w:color="auto"/>
              <w:bottom w:val="single" w:sz="4" w:space="0" w:color="auto"/>
              <w:right w:val="single" w:sz="4" w:space="0" w:color="auto"/>
            </w:tcBorders>
            <w:vAlign w:val="center"/>
          </w:tcPr>
          <w:p w:rsidR="00FB3DB4" w:rsidRDefault="00FB3DB4">
            <w:pPr>
              <w:snapToGrid w:val="0"/>
              <w:spacing w:line="360" w:lineRule="auto"/>
              <w:ind w:firstLine="562"/>
              <w:rPr>
                <w:rFonts w:ascii="SimSun" w:hAnsi="SimSun" w:cs="SimSun"/>
                <w:szCs w:val="24"/>
              </w:rPr>
            </w:pPr>
          </w:p>
        </w:tc>
      </w:tr>
      <w:tr w:rsidR="00FB3DB4">
        <w:trPr>
          <w:trHeight w:val="1130"/>
        </w:trPr>
        <w:tc>
          <w:tcPr>
            <w:tcW w:w="2187" w:type="dxa"/>
            <w:tcBorders>
              <w:top w:val="single" w:sz="4" w:space="0" w:color="auto"/>
              <w:left w:val="single" w:sz="4" w:space="0" w:color="auto"/>
              <w:bottom w:val="single" w:sz="4" w:space="0" w:color="auto"/>
              <w:right w:val="single" w:sz="4" w:space="0" w:color="auto"/>
            </w:tcBorders>
            <w:vAlign w:val="center"/>
          </w:tcPr>
          <w:p w:rsidR="00FB3DB4" w:rsidRDefault="00B3379D">
            <w:pPr>
              <w:snapToGrid w:val="0"/>
              <w:spacing w:line="360" w:lineRule="auto"/>
              <w:ind w:firstLine="562"/>
              <w:jc w:val="center"/>
              <w:rPr>
                <w:rFonts w:ascii="SimSun" w:hAnsi="SimSun" w:cs="SimSun"/>
                <w:szCs w:val="24"/>
              </w:rPr>
            </w:pPr>
            <w:r>
              <w:rPr>
                <w:rFonts w:ascii="SimSun" w:hAnsi="SimSun" w:cs="SimSun" w:hint="eastAsia"/>
                <w:szCs w:val="24"/>
              </w:rPr>
              <w:t>对招标文件的认同程度（是否完全认同）</w:t>
            </w:r>
          </w:p>
        </w:tc>
        <w:tc>
          <w:tcPr>
            <w:tcW w:w="6217" w:type="dxa"/>
            <w:tcBorders>
              <w:top w:val="single" w:sz="4" w:space="0" w:color="auto"/>
              <w:left w:val="single" w:sz="4" w:space="0" w:color="auto"/>
              <w:bottom w:val="single" w:sz="4" w:space="0" w:color="auto"/>
              <w:right w:val="single" w:sz="4" w:space="0" w:color="auto"/>
            </w:tcBorders>
            <w:vAlign w:val="center"/>
          </w:tcPr>
          <w:p w:rsidR="00FB3DB4" w:rsidRDefault="00FB3DB4">
            <w:pPr>
              <w:snapToGrid w:val="0"/>
              <w:spacing w:line="360" w:lineRule="auto"/>
              <w:ind w:firstLine="562"/>
              <w:jc w:val="center"/>
              <w:rPr>
                <w:rFonts w:ascii="SimSun" w:hAnsi="SimSun" w:cs="SimSun"/>
                <w:szCs w:val="24"/>
              </w:rPr>
            </w:pPr>
          </w:p>
        </w:tc>
      </w:tr>
    </w:tbl>
    <w:p w:rsidR="00FB3DB4" w:rsidRDefault="00FB3DB4">
      <w:pPr>
        <w:spacing w:line="360" w:lineRule="atLeast"/>
        <w:ind w:firstLine="562"/>
        <w:rPr>
          <w:rFonts w:ascii="SimSun"/>
        </w:rPr>
      </w:pPr>
    </w:p>
    <w:p w:rsidR="00FB3DB4" w:rsidRDefault="00B3379D">
      <w:pPr>
        <w:spacing w:line="340" w:lineRule="exact"/>
        <w:ind w:left="744" w:hangingChars="353" w:hanging="744"/>
        <w:rPr>
          <w:rFonts w:ascii="SimSun" w:hAnsi="SimSun"/>
          <w:b/>
        </w:rPr>
      </w:pPr>
      <w:r>
        <w:rPr>
          <w:rFonts w:ascii="SimSun" w:hAnsi="SimSun" w:hint="eastAsia"/>
          <w:b/>
        </w:rPr>
        <w:t>注：1、本表除附在投标文件中外，还应一式三份单独密封，以便唱标。</w:t>
      </w:r>
    </w:p>
    <w:p w:rsidR="00FB3DB4" w:rsidRDefault="00B3379D">
      <w:pPr>
        <w:spacing w:line="340" w:lineRule="exact"/>
        <w:ind w:leftChars="186" w:left="709" w:hangingChars="151" w:hanging="318"/>
        <w:rPr>
          <w:rFonts w:ascii="SimSun" w:hAnsi="SimSun"/>
          <w:b/>
          <w:szCs w:val="22"/>
        </w:rPr>
      </w:pPr>
      <w:r>
        <w:rPr>
          <w:rFonts w:ascii="SimSun" w:hAnsi="SimSun" w:hint="eastAsia"/>
          <w:b/>
          <w:szCs w:val="22"/>
        </w:rPr>
        <w:t>2、此表中的报价必须与相应的投标文件报价明细表中的报价一致。</w:t>
      </w:r>
    </w:p>
    <w:p w:rsidR="00FB3DB4" w:rsidRDefault="00FB3DB4">
      <w:pPr>
        <w:spacing w:line="340" w:lineRule="exact"/>
        <w:ind w:firstLine="562"/>
        <w:rPr>
          <w:rFonts w:ascii="SimSun" w:hAnsi="SimSun"/>
        </w:rPr>
      </w:pPr>
    </w:p>
    <w:p w:rsidR="00FB3DB4" w:rsidRDefault="00FB3DB4">
      <w:pPr>
        <w:spacing w:line="340" w:lineRule="exact"/>
        <w:ind w:firstLine="562"/>
        <w:rPr>
          <w:rFonts w:ascii="SimSun" w:hAnsi="SimSun"/>
        </w:rPr>
      </w:pPr>
    </w:p>
    <w:p w:rsidR="00FB3DB4" w:rsidRDefault="00FB3DB4">
      <w:pPr>
        <w:spacing w:line="340" w:lineRule="exact"/>
        <w:ind w:firstLine="562"/>
        <w:rPr>
          <w:rFonts w:ascii="SimSun" w:hAnsi="SimSun"/>
        </w:rPr>
      </w:pPr>
    </w:p>
    <w:p w:rsidR="00FB3DB4" w:rsidRDefault="00B3379D">
      <w:pPr>
        <w:spacing w:line="340" w:lineRule="exact"/>
        <w:ind w:firstLineChars="2200" w:firstLine="4620"/>
        <w:rPr>
          <w:rFonts w:ascii="SimSun" w:hAnsi="SimSun"/>
        </w:rPr>
      </w:pPr>
      <w:r>
        <w:rPr>
          <w:rFonts w:ascii="SimSun" w:hAnsi="SimSun" w:hint="eastAsia"/>
        </w:rPr>
        <w:t>投标人:(盖章)</w:t>
      </w:r>
    </w:p>
    <w:p w:rsidR="00FB3DB4" w:rsidRDefault="00FB3DB4">
      <w:pPr>
        <w:spacing w:line="340" w:lineRule="exact"/>
        <w:ind w:firstLine="562"/>
        <w:rPr>
          <w:rFonts w:ascii="SimSun" w:hAnsi="SimSun"/>
        </w:rPr>
      </w:pPr>
    </w:p>
    <w:p w:rsidR="00FB3DB4" w:rsidRDefault="00B3379D">
      <w:pPr>
        <w:spacing w:line="340" w:lineRule="exact"/>
        <w:ind w:firstLineChars="2200" w:firstLine="4620"/>
        <w:rPr>
          <w:rFonts w:ascii="SimSun" w:hAnsi="SimSun"/>
        </w:rPr>
      </w:pPr>
      <w:r>
        <w:rPr>
          <w:rFonts w:ascii="SimSun" w:hAnsi="SimSun" w:hint="eastAsia"/>
        </w:rPr>
        <w:t>法定代表人（委托代理人）：（签字）</w:t>
      </w:r>
    </w:p>
    <w:p w:rsidR="00FB3DB4" w:rsidRDefault="00FB3DB4">
      <w:pPr>
        <w:spacing w:line="340" w:lineRule="exact"/>
        <w:ind w:firstLine="562"/>
        <w:rPr>
          <w:rFonts w:ascii="SimSun" w:hAnsi="SimSun"/>
        </w:rPr>
      </w:pPr>
    </w:p>
    <w:p w:rsidR="00FB3DB4" w:rsidRDefault="00B3379D">
      <w:pPr>
        <w:spacing w:line="340" w:lineRule="exact"/>
        <w:ind w:firstLineChars="2200" w:firstLine="4620"/>
        <w:rPr>
          <w:rFonts w:ascii="SimSun" w:hAnsi="SimSun"/>
        </w:rPr>
      </w:pPr>
      <w:r>
        <w:rPr>
          <w:rFonts w:ascii="SimSun" w:hAnsi="SimSun" w:hint="eastAsia"/>
        </w:rPr>
        <w:t>日  期：    年    月    日</w:t>
      </w:r>
    </w:p>
    <w:p w:rsidR="00FB3DB4" w:rsidRDefault="00FB3DB4">
      <w:pPr>
        <w:ind w:firstLine="640"/>
        <w:rPr>
          <w:rFonts w:ascii="SimSun" w:hAnsi="SimSun"/>
          <w:b/>
          <w:color w:val="000000"/>
          <w:sz w:val="32"/>
          <w:szCs w:val="32"/>
        </w:rPr>
      </w:pPr>
    </w:p>
    <w:p w:rsidR="00FB3DB4" w:rsidRDefault="00FB3DB4">
      <w:pPr>
        <w:ind w:firstLine="640"/>
        <w:rPr>
          <w:rFonts w:ascii="SimSun" w:hAnsi="SimSun"/>
          <w:b/>
          <w:color w:val="000000"/>
          <w:sz w:val="32"/>
          <w:szCs w:val="32"/>
        </w:rPr>
      </w:pPr>
    </w:p>
    <w:p w:rsidR="00FB3DB4" w:rsidRDefault="00FB3DB4">
      <w:pPr>
        <w:ind w:firstLine="640"/>
        <w:rPr>
          <w:rFonts w:ascii="SimSun" w:hAnsi="SimSun"/>
          <w:b/>
          <w:color w:val="000000"/>
          <w:sz w:val="32"/>
          <w:szCs w:val="32"/>
        </w:rPr>
      </w:pPr>
    </w:p>
    <w:p w:rsidR="00FB3DB4" w:rsidRDefault="00FB3DB4">
      <w:pPr>
        <w:ind w:firstLine="640"/>
        <w:rPr>
          <w:rFonts w:ascii="SimSun" w:hAnsi="SimSun"/>
          <w:b/>
          <w:color w:val="000000"/>
          <w:sz w:val="32"/>
          <w:szCs w:val="32"/>
        </w:rPr>
      </w:pPr>
    </w:p>
    <w:p w:rsidR="00FB3DB4" w:rsidRDefault="00B3379D">
      <w:pPr>
        <w:widowControl/>
        <w:ind w:firstLine="643"/>
        <w:jc w:val="left"/>
        <w:rPr>
          <w:rFonts w:ascii="SimSun" w:hAnsi="SimSun"/>
          <w:b/>
          <w:color w:val="000000"/>
          <w:sz w:val="32"/>
          <w:szCs w:val="32"/>
        </w:rPr>
      </w:pPr>
      <w:r>
        <w:rPr>
          <w:rFonts w:ascii="SimSun" w:hAnsi="SimSun"/>
          <w:b/>
          <w:color w:val="000000"/>
          <w:sz w:val="32"/>
          <w:szCs w:val="32"/>
        </w:rPr>
        <w:br w:type="page"/>
      </w:r>
    </w:p>
    <w:p w:rsidR="00FB3DB4" w:rsidRDefault="00B3379D">
      <w:pPr>
        <w:ind w:firstLine="643"/>
        <w:rPr>
          <w:rFonts w:ascii="SimSun" w:hAnsi="SimSun"/>
          <w:b/>
          <w:color w:val="000000"/>
          <w:sz w:val="32"/>
          <w:szCs w:val="32"/>
        </w:rPr>
      </w:pPr>
      <w:r>
        <w:rPr>
          <w:rFonts w:ascii="SimSun" w:hAnsi="SimSun" w:hint="eastAsia"/>
          <w:b/>
          <w:color w:val="000000"/>
          <w:sz w:val="32"/>
          <w:szCs w:val="32"/>
        </w:rPr>
        <w:lastRenderedPageBreak/>
        <w:t>盖章报价明细表</w:t>
      </w:r>
    </w:p>
    <w:tbl>
      <w:tblPr>
        <w:tblW w:w="0" w:type="auto"/>
        <w:tblInd w:w="93" w:type="dxa"/>
        <w:tblLayout w:type="fixed"/>
        <w:tblLook w:val="04A0"/>
      </w:tblPr>
      <w:tblGrid>
        <w:gridCol w:w="526"/>
        <w:gridCol w:w="371"/>
        <w:gridCol w:w="1245"/>
        <w:gridCol w:w="708"/>
        <w:gridCol w:w="1560"/>
        <w:gridCol w:w="708"/>
        <w:gridCol w:w="993"/>
        <w:gridCol w:w="850"/>
        <w:gridCol w:w="709"/>
        <w:gridCol w:w="759"/>
      </w:tblGrid>
      <w:tr w:rsidR="00FB3DB4" w:rsidTr="00F6430D">
        <w:trPr>
          <w:trHeight w:val="396"/>
        </w:trPr>
        <w:tc>
          <w:tcPr>
            <w:tcW w:w="526" w:type="dxa"/>
            <w:tcBorders>
              <w:top w:val="single" w:sz="4" w:space="0" w:color="000000"/>
              <w:left w:val="single" w:sz="4" w:space="0" w:color="000000"/>
              <w:bottom w:val="single" w:sz="4" w:space="0" w:color="000000"/>
              <w:right w:val="single" w:sz="4" w:space="0" w:color="000000"/>
            </w:tcBorders>
            <w:shd w:val="clear" w:color="auto" w:fill="FFFFFF"/>
            <w:noWrap/>
          </w:tcPr>
          <w:p w:rsidR="00FB3DB4" w:rsidRDefault="00B3379D">
            <w:pPr>
              <w:widowControl/>
              <w:textAlignment w:val="center"/>
              <w:rPr>
                <w:rFonts w:ascii="SimSun" w:hAnsi="SimSun" w:cs="SimSun"/>
                <w:color w:val="000000"/>
                <w:sz w:val="18"/>
                <w:szCs w:val="18"/>
              </w:rPr>
            </w:pPr>
            <w:bookmarkStart w:id="77" w:name="OLE_LINK22"/>
            <w:bookmarkStart w:id="78" w:name="OLE_LINK21"/>
            <w:r>
              <w:rPr>
                <w:rFonts w:ascii="SimSun" w:hAnsi="SimSun" w:cs="SimSun" w:hint="eastAsia"/>
                <w:color w:val="000000"/>
                <w:kern w:val="0"/>
                <w:sz w:val="18"/>
                <w:szCs w:val="18"/>
              </w:rPr>
              <w:t>序号</w:t>
            </w:r>
          </w:p>
        </w:tc>
        <w:tc>
          <w:tcPr>
            <w:tcW w:w="371" w:type="dxa"/>
            <w:tcBorders>
              <w:top w:val="single" w:sz="4" w:space="0" w:color="000000"/>
              <w:left w:val="single" w:sz="4" w:space="0" w:color="000000"/>
              <w:bottom w:val="single" w:sz="4" w:space="0" w:color="000000"/>
              <w:right w:val="single" w:sz="4" w:space="0" w:color="000000"/>
            </w:tcBorders>
            <w:shd w:val="clear" w:color="auto" w:fill="FFFFFF"/>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名称</w:t>
            </w:r>
          </w:p>
        </w:tc>
        <w:tc>
          <w:tcPr>
            <w:tcW w:w="1245" w:type="dxa"/>
            <w:tcBorders>
              <w:top w:val="single" w:sz="4" w:space="0" w:color="000000"/>
              <w:left w:val="single" w:sz="4" w:space="0" w:color="000000"/>
              <w:bottom w:val="single" w:sz="4" w:space="0" w:color="000000"/>
              <w:right w:val="single" w:sz="4" w:space="0" w:color="000000"/>
            </w:tcBorders>
            <w:shd w:val="clear" w:color="auto" w:fill="FFFFFF"/>
            <w:noWrap/>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分项名称</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品牌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规格型号</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sz w:val="18"/>
                <w:szCs w:val="18"/>
              </w:rPr>
            </w:pPr>
            <w:r>
              <w:rPr>
                <w:rFonts w:ascii="SimSun" w:hAnsi="SimSun" w:cs="SimSun" w:hint="eastAsia"/>
                <w:color w:val="000000"/>
                <w:kern w:val="0"/>
                <w:sz w:val="18"/>
                <w:szCs w:val="18"/>
              </w:rPr>
              <w:t>子项未税单价（元）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未税单价</w:t>
            </w:r>
          </w:p>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含税单价/元</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增值税专票税率</w:t>
            </w:r>
          </w:p>
        </w:tc>
      </w:tr>
      <w:tr w:rsidR="00FB3DB4" w:rsidTr="00F6430D">
        <w:trPr>
          <w:trHeight w:val="40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textAlignment w:val="center"/>
              <w:rPr>
                <w:rFonts w:ascii="SimSun" w:hAnsi="SimSun" w:cs="SimSun"/>
                <w:color w:val="000000"/>
                <w:kern w:val="0"/>
                <w:sz w:val="18"/>
                <w:szCs w:val="18"/>
              </w:rPr>
            </w:pPr>
            <w:r>
              <w:rPr>
                <w:rFonts w:ascii="SimSun" w:hAnsi="SimSun" w:cs="SimSun" w:hint="eastAsia"/>
                <w:color w:val="000000"/>
                <w:kern w:val="0"/>
                <w:sz w:val="18"/>
                <w:szCs w:val="18"/>
              </w:rPr>
              <w:t>1</w:t>
            </w:r>
          </w:p>
        </w:tc>
        <w:tc>
          <w:tcPr>
            <w:tcW w:w="371" w:type="dxa"/>
            <w:vMerge w:val="restart"/>
            <w:tcBorders>
              <w:top w:val="single" w:sz="4" w:space="0" w:color="000000"/>
              <w:left w:val="single" w:sz="4" w:space="0" w:color="000000"/>
              <w:right w:val="single" w:sz="4" w:space="0" w:color="000000"/>
            </w:tcBorders>
            <w:shd w:val="clear" w:color="auto" w:fill="auto"/>
            <w:vAlign w:val="center"/>
          </w:tcPr>
          <w:p w:rsidR="00FB3DB4" w:rsidRDefault="00B3379D">
            <w:pPr>
              <w:widowControl/>
              <w:jc w:val="center"/>
              <w:textAlignment w:val="center"/>
              <w:rPr>
                <w:rFonts w:ascii="SimSun" w:hAnsi="SimSun" w:cs="SimSun"/>
                <w:kern w:val="0"/>
                <w:sz w:val="18"/>
                <w:szCs w:val="18"/>
              </w:rPr>
            </w:pPr>
            <w:r>
              <w:rPr>
                <w:rFonts w:ascii="SimSun" w:hAnsi="SimSun" w:cs="SimSun" w:hint="eastAsia"/>
                <w:kern w:val="0"/>
                <w:sz w:val="18"/>
                <w:szCs w:val="18"/>
              </w:rPr>
              <w:t>枪</w:t>
            </w:r>
          </w:p>
          <w:p w:rsidR="00FB3DB4" w:rsidRDefault="00B3379D">
            <w:pPr>
              <w:widowControl/>
              <w:jc w:val="center"/>
              <w:textAlignment w:val="center"/>
              <w:rPr>
                <w:rFonts w:ascii="SimSun" w:hAnsi="SimSun" w:cs="SimSun"/>
                <w:kern w:val="0"/>
                <w:sz w:val="18"/>
                <w:szCs w:val="18"/>
              </w:rPr>
            </w:pPr>
            <w:r>
              <w:rPr>
                <w:rFonts w:ascii="SimSun" w:hAnsi="SimSun" w:cs="SimSun" w:hint="eastAsia"/>
                <w:kern w:val="0"/>
                <w:sz w:val="18"/>
                <w:szCs w:val="18"/>
              </w:rPr>
              <w:t>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网络摄像机枪机</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p w:rsidR="00FB3DB4" w:rsidRDefault="00B3379D">
            <w:pPr>
              <w:rPr>
                <w:rFonts w:ascii="SimSun" w:hAnsi="SimSun" w:cs="SimSun"/>
                <w:kern w:val="0"/>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DS-2CD7T47JN2Z-IS</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仿宋" w:eastAsia="仿宋" w:hAnsi="仿宋" w:cs="仿宋"/>
                <w:b/>
                <w:color w:val="FF0000"/>
                <w:sz w:val="22"/>
                <w:szCs w:val="22"/>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SimSun" w:hAnsi="SimSun" w:cs="SimSun"/>
                <w:kern w:val="0"/>
                <w:sz w:val="18"/>
                <w:szCs w:val="18"/>
              </w:rPr>
            </w:pPr>
          </w:p>
        </w:tc>
      </w:tr>
      <w:tr w:rsidR="00FB3DB4" w:rsidTr="00F6430D">
        <w:trPr>
          <w:trHeight w:val="40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371" w:type="dxa"/>
            <w:vMerge/>
            <w:tcBorders>
              <w:left w:val="single" w:sz="4" w:space="0" w:color="000000"/>
              <w:right w:val="single" w:sz="4" w:space="0" w:color="000000"/>
            </w:tcBorders>
            <w:shd w:val="clear" w:color="auto" w:fill="auto"/>
            <w:vAlign w:val="center"/>
          </w:tcPr>
          <w:p w:rsidR="00FB3DB4" w:rsidRDefault="00FB3DB4">
            <w:pP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rPr>
                <w:rFonts w:ascii="SimSun" w:hAnsi="SimSun" w:cs="SimSun"/>
                <w:kern w:val="0"/>
                <w:sz w:val="18"/>
                <w:szCs w:val="18"/>
              </w:rPr>
            </w:pPr>
            <w:r>
              <w:rPr>
                <w:rFonts w:ascii="SimSun" w:hAnsi="SimSun" w:cs="SimSun" w:hint="eastAsia"/>
                <w:kern w:val="0"/>
                <w:sz w:val="18"/>
                <w:szCs w:val="18"/>
              </w:rPr>
              <w:t>支架</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Calibri" w:hAnsi="Calibri"/>
                <w:szCs w:val="22"/>
              </w:rPr>
            </w:pP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DS-2205ZJ-K</w:t>
            </w:r>
          </w:p>
          <w:p w:rsidR="00FB3DB4" w:rsidRDefault="00B3379D">
            <w:pPr>
              <w:textAlignment w:val="center"/>
              <w:rPr>
                <w:rFonts w:ascii="SimSun" w:hAnsi="SimSun" w:cs="SimSun"/>
                <w:color w:val="000000"/>
                <w:kern w:val="0"/>
                <w:sz w:val="18"/>
                <w:szCs w:val="18"/>
              </w:rPr>
            </w:pPr>
            <w:r>
              <w:rPr>
                <w:rFonts w:ascii="SimSun" w:hAnsi="SimSun" w:cs="SimSun" w:hint="eastAsia"/>
                <w:color w:val="000000"/>
                <w:kern w:val="0"/>
                <w:sz w:val="18"/>
                <w:szCs w:val="18"/>
              </w:rPr>
              <w:t>DS-1299ZJ</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rPr>
                <w:rFonts w:ascii="SimSun" w:hAnsi="SimSun" w:cs="SimSun"/>
                <w:kern w:val="0"/>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SimSun" w:hAnsi="SimSun" w:cs="SimSun"/>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r>
      <w:tr w:rsidR="00FB3DB4" w:rsidTr="00F6430D">
        <w:trPr>
          <w:trHeight w:val="40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371" w:type="dxa"/>
            <w:vMerge/>
            <w:tcBorders>
              <w:left w:val="single" w:sz="4" w:space="0" w:color="000000"/>
              <w:bottom w:val="single" w:sz="4" w:space="0" w:color="000000"/>
              <w:right w:val="single" w:sz="4" w:space="0" w:color="000000"/>
            </w:tcBorders>
            <w:shd w:val="clear" w:color="auto" w:fill="auto"/>
            <w:vAlign w:val="center"/>
          </w:tcPr>
          <w:p w:rsidR="00FB3DB4" w:rsidRDefault="00FB3DB4">
            <w:pPr>
              <w:widowControl/>
              <w:textAlignment w:val="center"/>
              <w:rPr>
                <w:rFonts w:ascii="仿宋" w:eastAsia="仿宋" w:hAnsi="仿宋" w:cs="仿宋"/>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电源适配器</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Calibri" w:hAnsi="Calibri"/>
                <w:szCs w:val="22"/>
              </w:rPr>
            </w:pP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DS-2FA1220-DW</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r>
      <w:tr w:rsidR="00FB3DB4" w:rsidTr="00F6430D">
        <w:trPr>
          <w:trHeight w:val="40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p>
        </w:tc>
        <w:tc>
          <w:tcPr>
            <w:tcW w:w="371" w:type="dxa"/>
            <w:vMerge w:val="restart"/>
            <w:tcBorders>
              <w:top w:val="single" w:sz="4" w:space="0" w:color="000000"/>
              <w:left w:val="single" w:sz="4" w:space="0" w:color="000000"/>
              <w:right w:val="single" w:sz="4" w:space="0" w:color="000000"/>
            </w:tcBorders>
            <w:shd w:val="clear" w:color="auto" w:fill="auto"/>
            <w:vAlign w:val="center"/>
          </w:tcPr>
          <w:p w:rsidR="00FB3DB4" w:rsidRDefault="00B3379D">
            <w:pPr>
              <w:widowControl/>
              <w:jc w:val="center"/>
              <w:textAlignment w:val="center"/>
              <w:rPr>
                <w:rFonts w:ascii="SimSun" w:hAnsi="SimSun" w:cs="SimSun"/>
                <w:kern w:val="0"/>
                <w:sz w:val="18"/>
                <w:szCs w:val="18"/>
              </w:rPr>
            </w:pPr>
            <w:r>
              <w:rPr>
                <w:rFonts w:ascii="SimSun" w:hAnsi="SimSun" w:cs="SimSun" w:hint="eastAsia"/>
                <w:kern w:val="0"/>
                <w:sz w:val="18"/>
                <w:szCs w:val="18"/>
              </w:rPr>
              <w:t>半球</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半球式摄像机</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DS-2CD2346RL-LTS</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仿宋" w:eastAsia="仿宋" w:hAnsi="仿宋" w:cs="仿宋"/>
                <w:b/>
                <w:color w:val="FF0000"/>
                <w:sz w:val="22"/>
                <w:szCs w:val="22"/>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371" w:type="dxa"/>
            <w:vMerge/>
            <w:tcBorders>
              <w:left w:val="single" w:sz="4" w:space="0" w:color="000000"/>
              <w:bottom w:val="single" w:sz="4" w:space="0" w:color="000000"/>
              <w:right w:val="single" w:sz="4" w:space="0" w:color="000000"/>
            </w:tcBorders>
            <w:shd w:val="clear" w:color="auto" w:fill="auto"/>
            <w:vAlign w:val="center"/>
          </w:tcPr>
          <w:p w:rsidR="00FB3DB4" w:rsidRDefault="00FB3DB4">
            <w:pPr>
              <w:widowControl/>
              <w:jc w:val="center"/>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电源适配器</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Calibri" w:hAnsi="Calibri"/>
                <w:szCs w:val="22"/>
              </w:rPr>
            </w:pP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DS-2FA1210-DC-K</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r>
      <w:tr w:rsidR="00FB3DB4" w:rsidTr="00F6430D">
        <w:trPr>
          <w:trHeight w:val="40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textAlignment w:val="center"/>
              <w:rPr>
                <w:rFonts w:ascii="SimSun" w:hAnsi="SimSun" w:cs="SimSun"/>
                <w:color w:val="000000"/>
                <w:kern w:val="0"/>
                <w:sz w:val="18"/>
                <w:szCs w:val="18"/>
              </w:rPr>
            </w:pPr>
            <w:r>
              <w:rPr>
                <w:rFonts w:ascii="SimSun" w:hAnsi="SimSun" w:cs="SimSun" w:hint="eastAsia"/>
                <w:color w:val="000000"/>
                <w:kern w:val="0"/>
                <w:sz w:val="18"/>
                <w:szCs w:val="18"/>
              </w:rPr>
              <w:t>3</w:t>
            </w:r>
          </w:p>
        </w:tc>
        <w:tc>
          <w:tcPr>
            <w:tcW w:w="371" w:type="dxa"/>
            <w:vMerge w:val="restart"/>
            <w:tcBorders>
              <w:top w:val="single" w:sz="4" w:space="0" w:color="000000"/>
              <w:left w:val="single" w:sz="4" w:space="0" w:color="000000"/>
              <w:right w:val="single" w:sz="4" w:space="0" w:color="000000"/>
            </w:tcBorders>
            <w:shd w:val="clear" w:color="auto" w:fill="auto"/>
          </w:tcPr>
          <w:p w:rsidR="00FB3DB4" w:rsidRDefault="00B3379D">
            <w:pPr>
              <w:widowControl/>
              <w:jc w:val="center"/>
              <w:textAlignment w:val="center"/>
              <w:rPr>
                <w:rFonts w:ascii="SimSun" w:hAnsi="SimSun" w:cs="SimSun"/>
                <w:kern w:val="0"/>
                <w:sz w:val="18"/>
                <w:szCs w:val="18"/>
              </w:rPr>
            </w:pPr>
            <w:r>
              <w:rPr>
                <w:rFonts w:ascii="SimSun" w:hAnsi="SimSun" w:cs="SimSun" w:hint="eastAsia"/>
                <w:kern w:val="0"/>
                <w:sz w:val="18"/>
                <w:szCs w:val="18"/>
              </w:rPr>
              <w:t>球机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智能球型摄像机</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p w:rsidR="00FB3DB4" w:rsidRDefault="00B3379D">
            <w:pPr>
              <w:textAlignment w:val="center"/>
              <w:rPr>
                <w:rFonts w:ascii="SimSun" w:hAnsi="SimSun" w:cs="SimSun"/>
                <w:sz w:val="18"/>
                <w:szCs w:val="18"/>
              </w:rPr>
            </w:pPr>
            <w:bookmarkStart w:id="79" w:name="OLE_LINK4"/>
            <w:bookmarkStart w:id="80" w:name="OLE_LINK3"/>
            <w:r>
              <w:rPr>
                <w:rFonts w:ascii="SimSun" w:hAnsi="SimSun" w:cs="SimSun" w:hint="eastAsia"/>
                <w:kern w:val="0"/>
                <w:sz w:val="18"/>
                <w:szCs w:val="18"/>
              </w:rPr>
              <w:t>海康威视</w:t>
            </w:r>
            <w:bookmarkEnd w:id="79"/>
            <w:bookmarkEnd w:id="80"/>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DS-2DE4450IW-JNRL</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371" w:type="dxa"/>
            <w:vMerge/>
            <w:tcBorders>
              <w:left w:val="single" w:sz="4" w:space="0" w:color="000000"/>
              <w:bottom w:val="single" w:sz="4" w:space="0" w:color="000000"/>
              <w:right w:val="single" w:sz="4" w:space="0" w:color="000000"/>
            </w:tcBorders>
            <w:shd w:val="clear" w:color="auto" w:fill="auto"/>
          </w:tcPr>
          <w:p w:rsidR="00FB3DB4" w:rsidRDefault="00FB3DB4">
            <w:pPr>
              <w:widowControl/>
              <w:jc w:val="center"/>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支架</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Calibri" w:hAnsi="Calibri"/>
                <w:szCs w:val="22"/>
              </w:rPr>
            </w:pP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DS-1618ZJ、</w:t>
            </w:r>
          </w:p>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DS-1661ZJ</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rPr>
                <w:rFonts w:ascii="Calibri" w:hAnsi="Calibri"/>
                <w:szCs w:val="22"/>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4</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接入交换机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锐捷</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RG-ES110GDS；8口千兆电口+2个千兆光口</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5</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bookmarkStart w:id="81" w:name="OLE_LINK12"/>
            <w:bookmarkStart w:id="82" w:name="OLE_LINK11"/>
            <w:r>
              <w:rPr>
                <w:rFonts w:ascii="SimSun" w:hAnsi="SimSun" w:cs="SimSun" w:hint="eastAsia"/>
                <w:kern w:val="0"/>
                <w:sz w:val="18"/>
                <w:szCs w:val="18"/>
              </w:rPr>
              <w:t>接入交换机</w:t>
            </w:r>
            <w:bookmarkEnd w:id="81"/>
            <w:bookmarkEnd w:id="82"/>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锐捷</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RG-NBS3100-24GT4SFP 视频监控专用交换机，24个10/100/1000M电口，2个千兆光口</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6</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rPr>
                <w:rFonts w:ascii="SimSun" w:hAnsi="SimSun" w:cs="SimSun"/>
                <w:kern w:val="0"/>
                <w:sz w:val="18"/>
                <w:szCs w:val="18"/>
              </w:rPr>
            </w:pPr>
            <w:r>
              <w:rPr>
                <w:rFonts w:ascii="SimSun" w:hAnsi="SimSun" w:cs="SimSun" w:hint="eastAsia"/>
                <w:kern w:val="0"/>
                <w:sz w:val="18"/>
                <w:szCs w:val="18"/>
              </w:rPr>
              <w:t>无线网桥（监</w:t>
            </w:r>
          </w:p>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控设备组网用）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DS-3WF-G1000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7</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监控室内网线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爱谱华顿</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符合TIA/EIA 568A及ISO/IEC11801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8</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监控室外网线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爱谱华顿</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符合TIA/EIA 568A及ISO/IEC11801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9</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电源线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爱谱华顿</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国标RVV2×1.5mm2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10</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室外设备防护箱</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定制</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定制防雨设备箱 600*450*250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1</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光纤终端盒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8芯</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2</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光纤熔接包</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单模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lastRenderedPageBreak/>
              <w:t>1</w:t>
            </w:r>
            <w:r w:rsidR="00FD0B29">
              <w:rPr>
                <w:rFonts w:ascii="SimSun" w:hAnsi="SimSun" w:cs="SimSun" w:hint="eastAsia"/>
                <w:color w:val="000000"/>
                <w:kern w:val="0"/>
                <w:sz w:val="18"/>
                <w:szCs w:val="18"/>
              </w:rPr>
              <w:t>3</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12芯光纤</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单模12芯光缆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4</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光纤跳线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FC-FC</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5</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地埋钢管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Φ50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6</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镀锌钢管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兴盛</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KBG25 Φ25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w:t>
            </w:r>
            <w:r w:rsidR="00FD0B29">
              <w:rPr>
                <w:rFonts w:ascii="SimSun" w:hAnsi="SimSun" w:cs="SimSun" w:hint="eastAsia"/>
                <w:color w:val="000000"/>
                <w:kern w:val="0"/>
                <w:sz w:val="18"/>
                <w:szCs w:val="18"/>
              </w:rPr>
              <w:t>7</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PVC管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国产</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Φ25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highlight w:val="yellow"/>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highlight w:val="yellow"/>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D0B29">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18</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企业级硬盘</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希捷</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ST4000NM0035 4TB/128MB(6Gb/秒 NCQ)/7200RPM/SATA3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D0B29">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19</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综合安防软件管理平台监控点位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海康VS-8700平台授权点数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0</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卡式光纤收发器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DS-3D201R-A2U,1口千兆光纤收发器接收机,1个千兆电口,1个千兆光口,FC接口,20公里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1</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盒式光纤收发器</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海康威视</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DS-3D201T-A,1口千兆光纤收发器发送机,1个千兆电口,1个千兆光口,FC接口,20公里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sz w:val="18"/>
                <w:szCs w:val="18"/>
              </w:rPr>
            </w:pPr>
            <w:r>
              <w:rPr>
                <w:rFonts w:ascii="SimSun" w:hAnsi="SimSun" w:cs="SimSun" w:hint="eastAsia"/>
                <w:kern w:val="0"/>
                <w:sz w:val="18"/>
                <w:szCs w:val="18"/>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2</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系统集成费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rPr>
                <w:rFonts w:ascii="SimSun" w:hAnsi="SimSun" w:cs="SimSun"/>
                <w:kern w:val="0"/>
                <w:sz w:val="18"/>
                <w:szCs w:val="18"/>
              </w:rPr>
            </w:pP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新装1路监控含人天</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3</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P10单元模组</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强力巨彩</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320*160室外单红 点距P10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4</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P3单元模组</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强力巨彩</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192*192室内全彩 点距P3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5</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P5单元模组</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强力巨彩</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488*244室内单红 点距F5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tr w:rsidR="00FB3DB4" w:rsidTr="00F6430D">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B3379D">
            <w:pPr>
              <w:widowControl/>
              <w:textAlignment w:val="center"/>
              <w:rPr>
                <w:rFonts w:ascii="SimSun" w:hAnsi="SimSun" w:cs="SimSun"/>
                <w:color w:val="000000"/>
                <w:kern w:val="0"/>
                <w:sz w:val="18"/>
                <w:szCs w:val="18"/>
              </w:rPr>
            </w:pPr>
            <w:r>
              <w:rPr>
                <w:rFonts w:ascii="SimSun" w:hAnsi="SimSun" w:cs="SimSun" w:hint="eastAsia"/>
                <w:color w:val="000000"/>
                <w:kern w:val="0"/>
                <w:sz w:val="18"/>
                <w:szCs w:val="18"/>
              </w:rPr>
              <w:t>2</w:t>
            </w:r>
            <w:r w:rsidR="00FD0B29">
              <w:rPr>
                <w:rFonts w:ascii="SimSun" w:hAnsi="SimSun" w:cs="SimSun" w:hint="eastAsia"/>
                <w:color w:val="000000"/>
                <w:kern w:val="0"/>
                <w:sz w:val="18"/>
                <w:szCs w:val="18"/>
              </w:rPr>
              <w:t>6</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LED电源</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强力巨彩</w:t>
            </w:r>
          </w:p>
        </w:tc>
        <w:tc>
          <w:tcPr>
            <w:tcW w:w="1560" w:type="dxa"/>
            <w:tcBorders>
              <w:top w:val="nil"/>
              <w:left w:val="nil"/>
              <w:bottom w:val="single" w:sz="8" w:space="0" w:color="000000"/>
              <w:right w:val="nil"/>
            </w:tcBorders>
            <w:shd w:val="clear" w:color="auto" w:fill="auto"/>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5V40A</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B3379D">
            <w:pPr>
              <w:widowControl/>
              <w:textAlignment w:val="center"/>
              <w:rPr>
                <w:rFonts w:ascii="SimSun" w:hAnsi="SimSun" w:cs="SimSun"/>
                <w:kern w:val="0"/>
                <w:sz w:val="18"/>
                <w:szCs w:val="18"/>
              </w:rPr>
            </w:pPr>
            <w:r>
              <w:rPr>
                <w:rFonts w:ascii="SimSun" w:hAnsi="SimSun" w:cs="SimSun" w:hint="eastAsia"/>
                <w:kern w:val="0"/>
                <w:sz w:val="18"/>
                <w:szCs w:val="18"/>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rsidR="00FB3DB4" w:rsidRDefault="00FB3DB4">
            <w:pPr>
              <w:widowControl/>
              <w:textAlignment w:val="center"/>
              <w:rPr>
                <w:rFonts w:ascii="SimSun" w:hAnsi="SimSun" w:cs="SimSun"/>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bookmarkEnd w:id="77"/>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FB3DB4" w:rsidRDefault="00FB3DB4">
            <w:pPr>
              <w:widowControl/>
              <w:textAlignment w:val="center"/>
              <w:rPr>
                <w:rFonts w:ascii="SimSun" w:hAnsi="SimSun" w:cs="SimSun"/>
                <w:kern w:val="0"/>
                <w:sz w:val="18"/>
                <w:szCs w:val="18"/>
              </w:rPr>
            </w:pPr>
          </w:p>
        </w:tc>
      </w:tr>
      <w:bookmarkEnd w:id="78"/>
    </w:tbl>
    <w:p w:rsidR="00FB3DB4" w:rsidRDefault="00FB3DB4">
      <w:pPr>
        <w:pStyle w:val="a1"/>
        <w:ind w:firstLineChars="0" w:firstLine="0"/>
      </w:pPr>
    </w:p>
    <w:p w:rsidR="00FB3DB4" w:rsidRDefault="00FB3DB4" w:rsidP="00EE7CAC">
      <w:pPr>
        <w:pStyle w:val="ac"/>
        <w:rPr>
          <w:rStyle w:val="ae"/>
          <w:rFonts w:cs="Times New Roman"/>
        </w:rPr>
      </w:pPr>
    </w:p>
    <w:p w:rsidR="00FB3DB4" w:rsidRDefault="00FB3DB4" w:rsidP="00EE7CAC">
      <w:pPr>
        <w:pStyle w:val="ac"/>
        <w:rPr>
          <w:rStyle w:val="ae"/>
          <w:rFonts w:cs="Times New Roman"/>
        </w:rPr>
      </w:pPr>
    </w:p>
    <w:p w:rsidR="00FB3DB4" w:rsidRDefault="00B3379D" w:rsidP="00F6430D">
      <w:pPr>
        <w:pStyle w:val="ac"/>
      </w:pPr>
      <w:r>
        <w:t> </w:t>
      </w:r>
    </w:p>
    <w:p w:rsidR="00FB3DB4" w:rsidRPr="00F6430D" w:rsidRDefault="00B3379D" w:rsidP="00F6430D">
      <w:pPr>
        <w:pStyle w:val="ac"/>
      </w:pPr>
      <w:r>
        <w:rPr>
          <w:rFonts w:ascii="Times New Roman" w:hAnsi="Times New Roman"/>
          <w:sz w:val="21"/>
          <w:szCs w:val="21"/>
        </w:rPr>
        <w:lastRenderedPageBreak/>
        <w:t> </w:t>
      </w:r>
      <w:r>
        <w:rPr>
          <w:rStyle w:val="ae"/>
          <w:rFonts w:cs="Times New Roman" w:hint="eastAsia"/>
        </w:rPr>
        <w:t>附件4</w:t>
      </w:r>
      <w:r w:rsidR="00F6430D">
        <w:rPr>
          <w:rStyle w:val="ae"/>
          <w:rFonts w:cs="Times New Roman" w:hint="eastAsia"/>
        </w:rPr>
        <w:t xml:space="preserve">                 </w:t>
      </w:r>
      <w:r>
        <w:rPr>
          <w:rStyle w:val="ae"/>
          <w:rFonts w:hint="eastAsia"/>
          <w:bCs w:val="0"/>
        </w:rPr>
        <w:t>偏离表</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28"/>
        <w:gridCol w:w="1080"/>
        <w:gridCol w:w="2891"/>
        <w:gridCol w:w="1110"/>
        <w:gridCol w:w="2613"/>
      </w:tblGrid>
      <w:tr w:rsidR="00FB3DB4">
        <w:trPr>
          <w:trHeight w:val="680"/>
          <w:jc w:val="center"/>
        </w:trPr>
        <w:tc>
          <w:tcPr>
            <w:tcW w:w="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序号</w:t>
            </w:r>
          </w:p>
        </w:tc>
        <w:tc>
          <w:tcPr>
            <w:tcW w:w="39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招标文件条款</w:t>
            </w:r>
          </w:p>
        </w:tc>
        <w:tc>
          <w:tcPr>
            <w:tcW w:w="37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投标书条款</w:t>
            </w:r>
          </w:p>
        </w:tc>
      </w:tr>
      <w:tr w:rsidR="00FB3DB4">
        <w:trPr>
          <w:trHeight w:val="68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B3DB4" w:rsidRDefault="00FB3DB4">
            <w:pPr>
              <w:ind w:firstLine="402"/>
              <w:rPr>
                <w:sz w:val="20"/>
                <w:szCs w:val="20"/>
              </w:rPr>
            </w:pP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偏离</w:t>
            </w:r>
          </w:p>
        </w:tc>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偏离</w:t>
            </w: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1</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2</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3</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4</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5</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6</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7</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8</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9</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10</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11</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68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12</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bl>
    <w:p w:rsidR="00FB3DB4" w:rsidRDefault="00B3379D" w:rsidP="00EE7CAC">
      <w:pPr>
        <w:pStyle w:val="ac"/>
      </w:pPr>
      <w:r>
        <w:rPr>
          <w:rStyle w:val="ae"/>
          <w:rFonts w:cs="Times New Roman" w:hint="eastAsia"/>
        </w:rPr>
        <w:t>注：</w:t>
      </w:r>
      <w:r>
        <w:rPr>
          <w:rFonts w:hint="eastAsia"/>
        </w:rPr>
        <w:t>即使投标人进行了描述，也要提报该表，</w:t>
      </w:r>
      <w:r>
        <w:rPr>
          <w:rStyle w:val="ae"/>
          <w:rFonts w:cs="Times New Roman" w:hint="eastAsia"/>
        </w:rPr>
        <w:t>无该表则被视为“无偏离”。</w:t>
      </w:r>
      <w:r>
        <w:rPr>
          <w:rFonts w:hint="eastAsia"/>
        </w:rPr>
        <w:t>如无偏离注明“无”字。</w:t>
      </w:r>
    </w:p>
    <w:p w:rsidR="00FB3DB4" w:rsidRDefault="00FB3DB4">
      <w:pPr>
        <w:pStyle w:val="a8"/>
      </w:pPr>
    </w:p>
    <w:p w:rsidR="00FB3DB4" w:rsidRDefault="00B3379D" w:rsidP="00EE7CAC">
      <w:pPr>
        <w:pStyle w:val="ac"/>
      </w:pPr>
      <w:r>
        <w:rPr>
          <w:rFonts w:hint="eastAsia"/>
        </w:rPr>
        <w:t>投标人名称：</w:t>
      </w:r>
      <w:r w:rsidR="00F6430D">
        <w:rPr>
          <w:rFonts w:hint="eastAsia"/>
        </w:rPr>
        <w:t xml:space="preserve">        </w:t>
      </w:r>
      <w:r>
        <w:rPr>
          <w:rFonts w:hint="eastAsia"/>
        </w:rPr>
        <w:t>授权代表签字：  </w:t>
      </w:r>
      <w:r w:rsidR="00F6430D">
        <w:rPr>
          <w:rFonts w:hint="eastAsia"/>
        </w:rPr>
        <w:t xml:space="preserve">          </w:t>
      </w:r>
      <w:r>
        <w:rPr>
          <w:rFonts w:hint="eastAsia"/>
        </w:rPr>
        <w:t>日期：</w:t>
      </w:r>
    </w:p>
    <w:p w:rsidR="00FB3DB4" w:rsidRDefault="00B3379D" w:rsidP="00EE7CAC">
      <w:pPr>
        <w:pStyle w:val="ac"/>
      </w:pPr>
      <w:r>
        <w:br w:type="page"/>
      </w:r>
      <w:r>
        <w:rPr>
          <w:rStyle w:val="ae"/>
          <w:rFonts w:cs="Times New Roman" w:hint="eastAsia"/>
        </w:rPr>
        <w:lastRenderedPageBreak/>
        <w:t>附件5</w:t>
      </w:r>
      <w:r>
        <w:rPr>
          <w:rStyle w:val="ae"/>
          <w:rFonts w:hint="eastAsia"/>
          <w:bCs w:val="0"/>
        </w:rPr>
        <w:t>投标人报名表</w:t>
      </w:r>
    </w:p>
    <w:p w:rsidR="00FB3DB4" w:rsidRDefault="00B3379D" w:rsidP="00EE7CAC">
      <w:pPr>
        <w:pStyle w:val="ac"/>
      </w:pPr>
      <w:r>
        <w:rPr>
          <w:rFonts w:hint="eastAsia"/>
        </w:rPr>
        <w:t>公章：</w:t>
      </w:r>
    </w:p>
    <w:tbl>
      <w:tblPr>
        <w:tblW w:w="8924"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637"/>
        <w:gridCol w:w="2690"/>
        <w:gridCol w:w="2272"/>
        <w:gridCol w:w="2325"/>
      </w:tblGrid>
      <w:tr w:rsidR="00FB3DB4">
        <w:trPr>
          <w:trHeight w:val="1124"/>
          <w:jc w:val="center"/>
        </w:trPr>
        <w:tc>
          <w:tcPr>
            <w:tcW w:w="1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项目名称</w:t>
            </w:r>
          </w:p>
        </w:tc>
        <w:tc>
          <w:tcPr>
            <w:tcW w:w="728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212346">
            <w:pPr>
              <w:spacing w:line="360" w:lineRule="auto"/>
              <w:ind w:firstLineChars="200" w:firstLine="400"/>
              <w:rPr>
                <w:sz w:val="20"/>
                <w:szCs w:val="20"/>
              </w:rPr>
            </w:pPr>
          </w:p>
        </w:tc>
      </w:tr>
      <w:tr w:rsidR="00FB3DB4">
        <w:trPr>
          <w:trHeight w:val="1558"/>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投标单位</w:t>
            </w:r>
          </w:p>
          <w:p w:rsidR="00FB3DB4" w:rsidRDefault="00B3379D" w:rsidP="00EE7CAC">
            <w:pPr>
              <w:pStyle w:val="ac"/>
              <w:rPr>
                <w:rFonts w:ascii="Times New Roman" w:hAnsi="Times New Roman"/>
                <w:sz w:val="20"/>
                <w:szCs w:val="20"/>
              </w:rPr>
            </w:pPr>
            <w:r>
              <w:rPr>
                <w:rFonts w:hint="eastAsia"/>
              </w:rPr>
              <w:t>（全称）</w:t>
            </w:r>
          </w:p>
        </w:tc>
        <w:tc>
          <w:tcPr>
            <w:tcW w:w="72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1401"/>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投标单位</w:t>
            </w:r>
          </w:p>
          <w:p w:rsidR="00FB3DB4" w:rsidRDefault="00B3379D" w:rsidP="00EE7CAC">
            <w:pPr>
              <w:pStyle w:val="ac"/>
              <w:rPr>
                <w:rFonts w:ascii="Times New Roman" w:hAnsi="Times New Roman"/>
                <w:sz w:val="20"/>
                <w:szCs w:val="20"/>
              </w:rPr>
            </w:pPr>
            <w:r>
              <w:rPr>
                <w:rFonts w:hint="eastAsia"/>
              </w:rPr>
              <w:t>简介</w:t>
            </w:r>
          </w:p>
        </w:tc>
        <w:tc>
          <w:tcPr>
            <w:tcW w:w="72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1401"/>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项目负责人</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联系电话</w:t>
            </w:r>
          </w:p>
        </w:tc>
        <w:tc>
          <w:tcPr>
            <w:tcW w:w="2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1235"/>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公司电话</w:t>
            </w:r>
          </w:p>
        </w:tc>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传真</w:t>
            </w:r>
          </w:p>
        </w:tc>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1238"/>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E-mail</w:t>
            </w:r>
          </w:p>
        </w:tc>
        <w:tc>
          <w:tcPr>
            <w:tcW w:w="72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FB3DB4" w:rsidP="00EE7CAC">
            <w:pPr>
              <w:pStyle w:val="ac"/>
            </w:pPr>
          </w:p>
        </w:tc>
      </w:tr>
      <w:tr w:rsidR="00FB3DB4">
        <w:trPr>
          <w:trHeight w:val="1211"/>
          <w:jc w:val="center"/>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报名时间</w:t>
            </w:r>
          </w:p>
        </w:tc>
        <w:tc>
          <w:tcPr>
            <w:tcW w:w="72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212346" w:rsidP="00EE7CAC">
            <w:pPr>
              <w:pStyle w:val="ac"/>
              <w:rPr>
                <w:rFonts w:ascii="Times New Roman" w:hAnsi="Times New Roman"/>
                <w:sz w:val="20"/>
                <w:szCs w:val="20"/>
              </w:rPr>
            </w:pPr>
            <w:r>
              <w:rPr>
                <w:rFonts w:hint="eastAsia"/>
              </w:rPr>
              <w:t xml:space="preserve">              </w:t>
            </w:r>
            <w:r w:rsidR="00B3379D">
              <w:rPr>
                <w:rFonts w:hint="eastAsia"/>
              </w:rPr>
              <w:t>年   月   日</w:t>
            </w:r>
          </w:p>
        </w:tc>
      </w:tr>
    </w:tbl>
    <w:p w:rsidR="00FB3DB4" w:rsidRDefault="00B3379D" w:rsidP="00EE7CAC">
      <w:pPr>
        <w:pStyle w:val="ac"/>
      </w:pPr>
      <w:r>
        <w:rPr>
          <w:rStyle w:val="ae"/>
          <w:rFonts w:cs="Times New Roman" w:hint="eastAsia"/>
        </w:rPr>
        <w:t>注：</w:t>
      </w:r>
      <w:r>
        <w:rPr>
          <w:rFonts w:hint="eastAsia"/>
        </w:rPr>
        <w:t>请投标单位认真填写并加盖公章，并于规定时间前回传。缺项及不按要求时间回复均视为自动放弃本次投标资格。</w:t>
      </w:r>
    </w:p>
    <w:p w:rsidR="00FB3DB4" w:rsidRDefault="00B3379D" w:rsidP="00EE7CAC">
      <w:pPr>
        <w:pStyle w:val="ac"/>
      </w:pPr>
      <w:r>
        <w:rPr>
          <w:rFonts w:hint="eastAsia"/>
        </w:rPr>
        <w:t>联系人：    联系电话：        传真：</w:t>
      </w:r>
    </w:p>
    <w:p w:rsidR="00FB3DB4" w:rsidRDefault="00B3379D" w:rsidP="00EE7CAC">
      <w:pPr>
        <w:pStyle w:val="ac"/>
      </w:pPr>
      <w:r>
        <w:rPr>
          <w:rFonts w:hint="eastAsia"/>
        </w:rPr>
        <w:t xml:space="preserve">投标人名称：    授权代表签字： </w:t>
      </w:r>
      <w:r w:rsidR="00B9441D">
        <w:rPr>
          <w:rFonts w:hint="eastAsia"/>
        </w:rPr>
        <w:t xml:space="preserve">            </w:t>
      </w:r>
      <w:r>
        <w:rPr>
          <w:rFonts w:hint="eastAsia"/>
        </w:rPr>
        <w:t>日期：</w:t>
      </w:r>
    </w:p>
    <w:p w:rsidR="00FB3DB4" w:rsidRDefault="00B3379D" w:rsidP="00EE7CAC">
      <w:pPr>
        <w:pStyle w:val="ac"/>
      </w:pPr>
      <w:r>
        <w:br w:type="page"/>
      </w:r>
      <w:r>
        <w:rPr>
          <w:rStyle w:val="ae"/>
          <w:rFonts w:cs="Times New Roman" w:hint="eastAsia"/>
        </w:rPr>
        <w:lastRenderedPageBreak/>
        <w:t>附件6</w:t>
      </w:r>
      <w:r>
        <w:rPr>
          <w:rStyle w:val="ae"/>
          <w:rFonts w:hint="eastAsia"/>
          <w:bCs w:val="0"/>
        </w:rPr>
        <w:t>免费增值服务</w:t>
      </w:r>
    </w:p>
    <w:tbl>
      <w:tblPr>
        <w:tblW w:w="8594"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594"/>
      </w:tblGrid>
      <w:tr w:rsidR="00FB3DB4">
        <w:trPr>
          <w:trHeight w:val="1539"/>
          <w:jc w:val="center"/>
        </w:trPr>
        <w:tc>
          <w:tcPr>
            <w:tcW w:w="8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rsidP="00EE7CAC">
            <w:pPr>
              <w:pStyle w:val="ac"/>
              <w:rPr>
                <w:rFonts w:ascii="Times New Roman" w:hAnsi="Times New Roman"/>
                <w:sz w:val="20"/>
                <w:szCs w:val="20"/>
              </w:rPr>
            </w:pPr>
            <w:r>
              <w:rPr>
                <w:rFonts w:hint="eastAsia"/>
              </w:rPr>
              <w:t>格式自拟</w:t>
            </w:r>
          </w:p>
        </w:tc>
      </w:tr>
    </w:tbl>
    <w:p w:rsidR="00FB3DB4" w:rsidRDefault="00B3379D" w:rsidP="00EE7CAC">
      <w:pPr>
        <w:pStyle w:val="ac"/>
      </w:pPr>
      <w:r>
        <w:rPr>
          <w:rFonts w:hint="eastAsia"/>
        </w:rPr>
        <w:t>投标人名称：      授权代表签字：            日期：</w:t>
      </w:r>
    </w:p>
    <w:p w:rsidR="00B9441D" w:rsidRDefault="00B9441D" w:rsidP="00EE7CAC">
      <w:pPr>
        <w:pStyle w:val="ac"/>
        <w:rPr>
          <w:rStyle w:val="ae"/>
          <w:rFonts w:cs="Times New Roman"/>
        </w:rPr>
      </w:pPr>
    </w:p>
    <w:p w:rsidR="00B9441D" w:rsidRDefault="00B9441D" w:rsidP="00EE7CAC">
      <w:pPr>
        <w:pStyle w:val="ac"/>
        <w:rPr>
          <w:rStyle w:val="ae"/>
          <w:rFonts w:cs="Times New Roman"/>
        </w:rPr>
      </w:pPr>
    </w:p>
    <w:p w:rsidR="00FB3DB4" w:rsidRDefault="00B3379D" w:rsidP="00EE7CAC">
      <w:pPr>
        <w:pStyle w:val="ac"/>
      </w:pPr>
      <w:r>
        <w:rPr>
          <w:rStyle w:val="ae"/>
          <w:rFonts w:cs="Times New Roman" w:hint="eastAsia"/>
        </w:rPr>
        <w:t>附件7</w:t>
      </w:r>
    </w:p>
    <w:p w:rsidR="00FB3DB4" w:rsidRDefault="00B3379D" w:rsidP="00EE7CAC">
      <w:pPr>
        <w:pStyle w:val="ac"/>
      </w:pPr>
      <w:r>
        <w:rPr>
          <w:rFonts w:hint="eastAsia"/>
        </w:rPr>
        <w:t>承诺书</w:t>
      </w:r>
    </w:p>
    <w:tbl>
      <w:tblPr>
        <w:tblW w:w="855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553"/>
      </w:tblGrid>
      <w:tr w:rsidR="00FB3DB4">
        <w:trPr>
          <w:trHeight w:val="1778"/>
        </w:trPr>
        <w:tc>
          <w:tcPr>
            <w:tcW w:w="855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FB3DB4" w:rsidRDefault="00B3379D" w:rsidP="00EE7CAC">
            <w:pPr>
              <w:pStyle w:val="ac"/>
              <w:rPr>
                <w:rFonts w:ascii="Times New Roman" w:hAnsi="Times New Roman"/>
                <w:sz w:val="20"/>
                <w:szCs w:val="20"/>
              </w:rPr>
            </w:pPr>
            <w:r>
              <w:rPr>
                <w:rFonts w:hint="eastAsia"/>
              </w:rPr>
              <w:t>投标人承诺：</w:t>
            </w:r>
          </w:p>
          <w:p w:rsidR="00FB3DB4" w:rsidRDefault="00B3379D">
            <w:pPr>
              <w:pStyle w:val="a8"/>
              <w:rPr>
                <w:rFonts w:ascii="Times New Roman" w:hAnsi="Times New Roman"/>
                <w:sz w:val="20"/>
                <w:szCs w:val="20"/>
              </w:rPr>
            </w:pPr>
            <w:r>
              <w:rPr>
                <w:rFonts w:hint="eastAsia"/>
              </w:rPr>
              <w:t>我公司承诺遵守贵公司由于招标人公司政策变化引起的随时终止项目的要求并承担由此带来的一切损失。</w:t>
            </w:r>
          </w:p>
          <w:p w:rsidR="00FB3DB4" w:rsidRDefault="00FB3DB4" w:rsidP="00EE7CAC">
            <w:pPr>
              <w:pStyle w:val="ac"/>
            </w:pPr>
          </w:p>
        </w:tc>
      </w:tr>
    </w:tbl>
    <w:p w:rsidR="00FB3DB4" w:rsidRDefault="00FB3DB4" w:rsidP="00EE7CAC">
      <w:pPr>
        <w:pStyle w:val="ac"/>
      </w:pPr>
    </w:p>
    <w:p w:rsidR="00FB3DB4" w:rsidRDefault="00B3379D" w:rsidP="00EE7CAC">
      <w:pPr>
        <w:pStyle w:val="ac"/>
      </w:pPr>
      <w:r>
        <w:rPr>
          <w:rFonts w:hint="eastAsia"/>
        </w:rPr>
        <w:t>投标人名称（盖章）：              法定代表人或授权代表签字：</w:t>
      </w:r>
    </w:p>
    <w:p w:rsidR="00FB3DB4" w:rsidRDefault="00FB3DB4" w:rsidP="00EE7CAC">
      <w:pPr>
        <w:pStyle w:val="ac"/>
      </w:pPr>
    </w:p>
    <w:p w:rsidR="00B9441D" w:rsidRDefault="00B9441D" w:rsidP="00EE7CAC">
      <w:pPr>
        <w:pStyle w:val="ac"/>
      </w:pPr>
    </w:p>
    <w:p w:rsidR="00B9441D" w:rsidRDefault="00B9441D" w:rsidP="00EE7CAC">
      <w:pPr>
        <w:pStyle w:val="ac"/>
      </w:pPr>
    </w:p>
    <w:p w:rsidR="00B9441D" w:rsidRDefault="00B9441D" w:rsidP="00EE7CAC">
      <w:pPr>
        <w:pStyle w:val="ac"/>
      </w:pPr>
    </w:p>
    <w:p w:rsidR="00B9441D" w:rsidRDefault="00B9441D" w:rsidP="00EE7CAC">
      <w:pPr>
        <w:pStyle w:val="ac"/>
      </w:pPr>
    </w:p>
    <w:p w:rsidR="00FB3DB4" w:rsidRDefault="00B3379D">
      <w:pPr>
        <w:pStyle w:val="a8"/>
      </w:pPr>
      <w:r>
        <w:rPr>
          <w:rStyle w:val="ae"/>
          <w:rFonts w:hint="eastAsia"/>
        </w:rPr>
        <w:lastRenderedPageBreak/>
        <w:t>附件8</w:t>
      </w:r>
    </w:p>
    <w:p w:rsidR="00FB3DB4" w:rsidRDefault="00B3379D" w:rsidP="00EE7CAC">
      <w:pPr>
        <w:pStyle w:val="ac"/>
      </w:pPr>
      <w:r>
        <w:rPr>
          <w:rStyle w:val="ae"/>
          <w:rFonts w:hint="eastAsia"/>
        </w:rPr>
        <w:t>投标保证金退付表</w:t>
      </w:r>
    </w:p>
    <w:tbl>
      <w:tblPr>
        <w:tblW w:w="8566" w:type="dxa"/>
        <w:tblInd w:w="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566"/>
      </w:tblGrid>
      <w:tr w:rsidR="00FB3DB4">
        <w:trPr>
          <w:trHeight w:val="567"/>
        </w:trPr>
        <w:tc>
          <w:tcPr>
            <w:tcW w:w="8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投标人单位名称：</w:t>
            </w:r>
          </w:p>
        </w:tc>
      </w:tr>
      <w:tr w:rsidR="00FB3DB4">
        <w:trPr>
          <w:trHeight w:val="567"/>
        </w:trPr>
        <w:tc>
          <w:tcPr>
            <w:tcW w:w="8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开户银行：</w:t>
            </w:r>
          </w:p>
        </w:tc>
      </w:tr>
      <w:tr w:rsidR="00FB3DB4">
        <w:trPr>
          <w:trHeight w:val="567"/>
        </w:trPr>
        <w:tc>
          <w:tcPr>
            <w:tcW w:w="8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开户银行行号：</w:t>
            </w:r>
          </w:p>
        </w:tc>
      </w:tr>
      <w:tr w:rsidR="00FB3DB4">
        <w:trPr>
          <w:trHeight w:val="567"/>
        </w:trPr>
        <w:tc>
          <w:tcPr>
            <w:tcW w:w="8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户名：</w:t>
            </w:r>
          </w:p>
        </w:tc>
      </w:tr>
      <w:tr w:rsidR="00FB3DB4">
        <w:trPr>
          <w:trHeight w:val="567"/>
        </w:trPr>
        <w:tc>
          <w:tcPr>
            <w:tcW w:w="8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账号：</w:t>
            </w:r>
          </w:p>
        </w:tc>
      </w:tr>
      <w:tr w:rsidR="00FB3DB4">
        <w:trPr>
          <w:trHeight w:val="567"/>
        </w:trPr>
        <w:tc>
          <w:tcPr>
            <w:tcW w:w="8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DB4" w:rsidRDefault="00B3379D">
            <w:pPr>
              <w:pStyle w:val="a8"/>
              <w:rPr>
                <w:rFonts w:ascii="Times New Roman" w:hAnsi="Times New Roman"/>
                <w:sz w:val="20"/>
                <w:szCs w:val="20"/>
              </w:rPr>
            </w:pPr>
            <w:r>
              <w:rPr>
                <w:rFonts w:hint="eastAsia"/>
              </w:rPr>
              <w:t>纳税人识别号：</w:t>
            </w:r>
          </w:p>
        </w:tc>
      </w:tr>
    </w:tbl>
    <w:p w:rsidR="00FB3DB4" w:rsidRDefault="00FB3DB4">
      <w:pPr>
        <w:pStyle w:val="a8"/>
      </w:pPr>
    </w:p>
    <w:p w:rsidR="00FB3DB4" w:rsidRDefault="00B3379D">
      <w:pPr>
        <w:pStyle w:val="a8"/>
      </w:pPr>
      <w:r>
        <w:rPr>
          <w:rFonts w:hint="eastAsia"/>
        </w:rPr>
        <w:t>投标人名称（盖章）：              法定代表人或授权代表签字：</w:t>
      </w:r>
    </w:p>
    <w:p w:rsidR="00FB3DB4" w:rsidRDefault="00FB3DB4">
      <w:pPr>
        <w:pStyle w:val="a8"/>
      </w:pPr>
      <w:bookmarkStart w:id="83" w:name="_GoBack"/>
      <w:bookmarkEnd w:id="83"/>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B9441D" w:rsidRDefault="00B9441D">
      <w:pPr>
        <w:pStyle w:val="a8"/>
      </w:pPr>
    </w:p>
    <w:p w:rsidR="00FB3DB4" w:rsidRDefault="00B3379D" w:rsidP="00EE7CAC">
      <w:pPr>
        <w:pStyle w:val="ac"/>
        <w:rPr>
          <w:rStyle w:val="ae"/>
          <w:rFonts w:ascii="Times New Roman" w:hAnsi="Times New Roman" w:cs="Times New Roman"/>
        </w:rPr>
      </w:pPr>
      <w:r>
        <w:rPr>
          <w:rStyle w:val="ae"/>
          <w:rFonts w:cs="Times New Roman" w:hint="eastAsia"/>
        </w:rPr>
        <w:lastRenderedPageBreak/>
        <w:t>附件9</w:t>
      </w:r>
      <w:r>
        <w:rPr>
          <w:rStyle w:val="ae"/>
          <w:rFonts w:ascii="Times New Roman" w:hAnsi="Times New Roman" w:cs="Times New Roman"/>
        </w:rPr>
        <w:t>                                                          </w:t>
      </w:r>
    </w:p>
    <w:p w:rsidR="00FB3DB4" w:rsidRDefault="00B3379D" w:rsidP="00EE7CAC">
      <w:pPr>
        <w:pStyle w:val="ac"/>
      </w:pPr>
      <w:r>
        <w:rPr>
          <w:rStyle w:val="ae"/>
          <w:rFonts w:cs="Times New Roman" w:hint="eastAsia"/>
        </w:rPr>
        <w:t>投标人基本情况表</w:t>
      </w:r>
    </w:p>
    <w:tbl>
      <w:tblPr>
        <w:tblW w:w="8800" w:type="dxa"/>
        <w:tblInd w:w="1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556"/>
        <w:gridCol w:w="990"/>
        <w:gridCol w:w="1304"/>
        <w:gridCol w:w="1063"/>
        <w:gridCol w:w="1063"/>
        <w:gridCol w:w="1310"/>
        <w:gridCol w:w="1514"/>
      </w:tblGrid>
      <w:tr w:rsidR="00FB3DB4">
        <w:trPr>
          <w:trHeight w:val="411"/>
        </w:trPr>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14" w:beforeAutospacing="0"/>
              <w:ind w:firstLine="482"/>
              <w:rPr>
                <w:rFonts w:ascii="Times New Roman" w:hAnsi="Times New Roman" w:cs="Times New Roman"/>
                <w:sz w:val="20"/>
                <w:szCs w:val="20"/>
              </w:rPr>
            </w:pPr>
            <w:r>
              <w:rPr>
                <w:rFonts w:cs="Times New Roman" w:hint="eastAsia"/>
                <w:color w:val="000000"/>
              </w:rPr>
              <w:t>企业名称</w:t>
            </w:r>
          </w:p>
        </w:tc>
        <w:tc>
          <w:tcPr>
            <w:tcW w:w="442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B9441D">
            <w:pPr>
              <w:pStyle w:val="ac"/>
              <w:jc w:val="left"/>
            </w:pPr>
          </w:p>
        </w:tc>
        <w:tc>
          <w:tcPr>
            <w:tcW w:w="1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06" w:beforeAutospacing="0"/>
              <w:ind w:right="26" w:firstLine="482"/>
              <w:rPr>
                <w:rFonts w:ascii="Times New Roman" w:hAnsi="Times New Roman" w:cs="Times New Roman"/>
                <w:sz w:val="20"/>
                <w:szCs w:val="20"/>
              </w:rPr>
            </w:pPr>
            <w:r>
              <w:rPr>
                <w:rFonts w:cs="Times New Roman" w:hint="eastAsia"/>
                <w:color w:val="000000"/>
              </w:rPr>
              <w:t>联系人</w:t>
            </w:r>
          </w:p>
        </w:tc>
        <w:tc>
          <w:tcPr>
            <w:tcW w:w="15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502"/>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14" w:beforeAutospacing="0"/>
              <w:ind w:firstLine="482"/>
              <w:rPr>
                <w:rFonts w:ascii="Times New Roman" w:hAnsi="Times New Roman" w:cs="Times New Roman"/>
                <w:sz w:val="20"/>
                <w:szCs w:val="20"/>
              </w:rPr>
            </w:pPr>
            <w:r>
              <w:rPr>
                <w:rFonts w:cs="Times New Roman" w:hint="eastAsia"/>
                <w:color w:val="000000"/>
              </w:rPr>
              <w:t>企业地址</w:t>
            </w:r>
          </w:p>
        </w:tc>
        <w:tc>
          <w:tcPr>
            <w:tcW w:w="4420" w:type="dxa"/>
            <w:gridSpan w:val="4"/>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B9441D">
            <w:pPr>
              <w:pStyle w:val="ac"/>
              <w:jc w:val="left"/>
            </w:pPr>
          </w:p>
        </w:tc>
        <w:tc>
          <w:tcPr>
            <w:tcW w:w="13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06" w:beforeAutospacing="0"/>
              <w:ind w:right="26"/>
              <w:rPr>
                <w:rFonts w:ascii="Times New Roman" w:hAnsi="Times New Roman" w:cs="Times New Roman"/>
                <w:sz w:val="20"/>
                <w:szCs w:val="20"/>
              </w:rPr>
            </w:pPr>
            <w:r>
              <w:rPr>
                <w:rFonts w:cs="Times New Roman" w:hint="eastAsia"/>
                <w:color w:val="000000"/>
              </w:rPr>
              <w:t>联系人电话</w:t>
            </w:r>
          </w:p>
        </w:tc>
        <w:tc>
          <w:tcPr>
            <w:tcW w:w="1513"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376"/>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11" w:beforeAutospacing="0"/>
              <w:ind w:firstLine="482"/>
              <w:rPr>
                <w:rFonts w:ascii="Times New Roman" w:hAnsi="Times New Roman" w:cs="Times New Roman"/>
                <w:sz w:val="20"/>
                <w:szCs w:val="20"/>
              </w:rPr>
            </w:pPr>
            <w:r>
              <w:rPr>
                <w:rFonts w:cs="Times New Roman" w:hint="eastAsia"/>
                <w:color w:val="000000"/>
              </w:rPr>
              <w:t>企业性质</w:t>
            </w:r>
          </w:p>
        </w:tc>
        <w:tc>
          <w:tcPr>
            <w:tcW w:w="4420" w:type="dxa"/>
            <w:gridSpan w:val="4"/>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B9441D">
            <w:pPr>
              <w:pStyle w:val="ac"/>
              <w:jc w:val="left"/>
            </w:pPr>
          </w:p>
        </w:tc>
        <w:tc>
          <w:tcPr>
            <w:tcW w:w="13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03" w:beforeAutospacing="0"/>
              <w:ind w:right="26"/>
              <w:rPr>
                <w:rFonts w:ascii="Times New Roman" w:hAnsi="Times New Roman" w:cs="Times New Roman"/>
                <w:sz w:val="20"/>
                <w:szCs w:val="20"/>
              </w:rPr>
            </w:pPr>
            <w:r>
              <w:rPr>
                <w:rFonts w:cs="Times New Roman" w:hint="eastAsia"/>
                <w:color w:val="000000"/>
              </w:rPr>
              <w:t>注册时间</w:t>
            </w:r>
          </w:p>
        </w:tc>
        <w:tc>
          <w:tcPr>
            <w:tcW w:w="1513"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464"/>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11" w:beforeAutospacing="0"/>
              <w:rPr>
                <w:rFonts w:ascii="Times New Roman" w:hAnsi="Times New Roman" w:cs="Times New Roman"/>
                <w:sz w:val="20"/>
                <w:szCs w:val="20"/>
              </w:rPr>
            </w:pPr>
            <w:r>
              <w:rPr>
                <w:rFonts w:cs="Times New Roman" w:hint="eastAsia"/>
                <w:color w:val="000000"/>
              </w:rPr>
              <w:t>企业法人代表</w:t>
            </w:r>
          </w:p>
        </w:tc>
        <w:tc>
          <w:tcPr>
            <w:tcW w:w="4420" w:type="dxa"/>
            <w:gridSpan w:val="4"/>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FB3DB4" w:rsidP="00B9441D">
            <w:pPr>
              <w:pStyle w:val="ac"/>
              <w:jc w:val="left"/>
            </w:pPr>
          </w:p>
        </w:tc>
        <w:tc>
          <w:tcPr>
            <w:tcW w:w="13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rsidP="00B9441D">
            <w:pPr>
              <w:pStyle w:val="16"/>
              <w:spacing w:before="103" w:beforeAutospacing="0"/>
              <w:ind w:right="26"/>
              <w:rPr>
                <w:rFonts w:ascii="Times New Roman" w:hAnsi="Times New Roman" w:cs="Times New Roman"/>
                <w:sz w:val="20"/>
                <w:szCs w:val="20"/>
              </w:rPr>
            </w:pPr>
            <w:r>
              <w:rPr>
                <w:rFonts w:cs="Times New Roman" w:hint="eastAsia"/>
                <w:color w:val="000000"/>
              </w:rPr>
              <w:t>企业资质</w:t>
            </w:r>
          </w:p>
        </w:tc>
        <w:tc>
          <w:tcPr>
            <w:tcW w:w="1513"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405"/>
        </w:trPr>
        <w:tc>
          <w:tcPr>
            <w:tcW w:w="8800" w:type="dxa"/>
            <w:gridSpan w:val="7"/>
            <w:tcBorders>
              <w:top w:val="nil"/>
              <w:left w:val="single" w:sz="8" w:space="0" w:color="000000"/>
              <w:bottom w:val="single" w:sz="8" w:space="0" w:color="000000"/>
              <w:right w:val="single" w:sz="8" w:space="0" w:color="000000"/>
            </w:tcBorders>
            <w:tcMar>
              <w:top w:w="0" w:type="dxa"/>
              <w:left w:w="0" w:type="dxa"/>
              <w:bottom w:w="0" w:type="dxa"/>
              <w:right w:w="0" w:type="dxa"/>
            </w:tcMar>
          </w:tcPr>
          <w:p w:rsidR="00FB3DB4" w:rsidRDefault="00B3379D">
            <w:pPr>
              <w:pStyle w:val="16"/>
              <w:spacing w:before="149" w:beforeAutospacing="0"/>
              <w:ind w:left="3345" w:right="3223" w:firstLine="480"/>
              <w:rPr>
                <w:rFonts w:ascii="Times New Roman" w:hAnsi="Times New Roman" w:cs="Times New Roman"/>
                <w:sz w:val="20"/>
                <w:szCs w:val="20"/>
              </w:rPr>
            </w:pPr>
            <w:r>
              <w:rPr>
                <w:rStyle w:val="ae"/>
                <w:rFonts w:cs="Times New Roman" w:hint="eastAsia"/>
                <w:color w:val="000000"/>
              </w:rPr>
              <w:t>单位概况</w:t>
            </w:r>
          </w:p>
        </w:tc>
      </w:tr>
      <w:tr w:rsidR="00FB3DB4">
        <w:trPr>
          <w:trHeight w:val="595"/>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职工总人</w:t>
            </w:r>
            <w:r>
              <w:rPr>
                <w:rFonts w:hint="eastAsia"/>
                <w:spacing w:val="-1"/>
              </w:rPr>
              <w:t>数</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技术人员</w:t>
            </w:r>
          </w:p>
        </w:tc>
        <w:tc>
          <w:tcPr>
            <w:tcW w:w="1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c>
          <w:tcPr>
            <w:tcW w:w="1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辅助人员</w:t>
            </w:r>
          </w:p>
        </w:tc>
        <w:tc>
          <w:tcPr>
            <w:tcW w:w="28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975"/>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企业优势</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786"/>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企业行业水平及行业口碑</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1049"/>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公</w:t>
            </w:r>
            <w:r>
              <w:rPr>
                <w:rFonts w:hint="eastAsia"/>
                <w:spacing w:val="-7"/>
              </w:rPr>
              <w:t>司</w:t>
            </w:r>
            <w:r>
              <w:rPr>
                <w:rFonts w:hint="eastAsia"/>
                <w:spacing w:val="-5"/>
              </w:rPr>
              <w:t>现有主要</w:t>
            </w:r>
            <w:r>
              <w:rPr>
                <w:rFonts w:hint="eastAsia"/>
                <w:spacing w:val="-2"/>
              </w:rPr>
              <w:t>设备</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1105"/>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近三或五年企业类似业绩及履约情况</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1020"/>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t>服务及质量</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r w:rsidR="00FB3DB4">
        <w:trPr>
          <w:trHeight w:val="2104"/>
        </w:trPr>
        <w:tc>
          <w:tcPr>
            <w:tcW w:w="155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B3379D" w:rsidP="00EE7CAC">
            <w:pPr>
              <w:pStyle w:val="ac"/>
              <w:rPr>
                <w:rFonts w:ascii="Times New Roman" w:hAnsi="Times New Roman"/>
                <w:sz w:val="20"/>
                <w:szCs w:val="20"/>
              </w:rPr>
            </w:pPr>
            <w:r>
              <w:rPr>
                <w:rFonts w:hint="eastAsia"/>
              </w:rPr>
              <w:lastRenderedPageBreak/>
              <w:t>对本项目在计划、进度、财务等方面采取的组织措施和相</w:t>
            </w:r>
            <w:r>
              <w:rPr>
                <w:rFonts w:hint="eastAsia"/>
                <w:spacing w:val="-2"/>
              </w:rPr>
              <w:t>关</w:t>
            </w:r>
            <w:r>
              <w:rPr>
                <w:rFonts w:hint="eastAsia"/>
                <w:spacing w:val="-3"/>
              </w:rPr>
              <w:t>人</w:t>
            </w:r>
            <w:r>
              <w:rPr>
                <w:rFonts w:hint="eastAsia"/>
                <w:spacing w:val="-2"/>
              </w:rPr>
              <w:t>员简介</w:t>
            </w:r>
          </w:p>
        </w:tc>
        <w:tc>
          <w:tcPr>
            <w:tcW w:w="7243" w:type="dxa"/>
            <w:gridSpan w:val="6"/>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FB3DB4" w:rsidRDefault="00FB3DB4" w:rsidP="00EE7CAC">
            <w:pPr>
              <w:pStyle w:val="ac"/>
            </w:pPr>
          </w:p>
        </w:tc>
      </w:tr>
    </w:tbl>
    <w:p w:rsidR="00FB3DB4" w:rsidRDefault="00FB3DB4">
      <w:pPr>
        <w:ind w:firstLine="482"/>
        <w:rPr>
          <w:rFonts w:ascii="SimSun" w:hAnsi="SimSun" w:cs="SimSun"/>
          <w:color w:val="000000" w:themeColor="text1"/>
          <w:sz w:val="24"/>
          <w:szCs w:val="24"/>
        </w:rPr>
      </w:pPr>
    </w:p>
    <w:sectPr w:rsidR="00FB3DB4" w:rsidSect="00FB3DB4">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EE" w:rsidRDefault="00EE62EE" w:rsidP="00B3379D">
      <w:r>
        <w:separator/>
      </w:r>
    </w:p>
  </w:endnote>
  <w:endnote w:type="continuationSeparator" w:id="1">
    <w:p w:rsidR="00EE62EE" w:rsidRDefault="00EE62EE" w:rsidP="00B33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仿宋">
    <w:altName w:val="Arial Unicode MS"/>
    <w:panose1 w:val="02010609060101010101"/>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EE" w:rsidRDefault="00EE62EE" w:rsidP="00B3379D">
      <w:r>
        <w:separator/>
      </w:r>
    </w:p>
  </w:footnote>
  <w:footnote w:type="continuationSeparator" w:id="1">
    <w:p w:rsidR="00EE62EE" w:rsidRDefault="00EE62EE" w:rsidP="00B33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3AF"/>
    <w:multiLevelType w:val="multilevel"/>
    <w:tmpl w:val="047933AF"/>
    <w:lvl w:ilvl="0">
      <w:start w:val="1"/>
      <w:numFmt w:val="decimal"/>
      <w:pStyle w:val="a"/>
      <w:lvlText w:val="第%1章"/>
      <w:lvlJc w:val="left"/>
      <w:pPr>
        <w:ind w:left="420" w:hanging="42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90628A"/>
    <w:multiLevelType w:val="multilevel"/>
    <w:tmpl w:val="1D9062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6071288"/>
    <w:multiLevelType w:val="multilevel"/>
    <w:tmpl w:val="2607128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2D71598"/>
    <w:multiLevelType w:val="multilevel"/>
    <w:tmpl w:val="32D71598"/>
    <w:lvl w:ilvl="0">
      <w:start w:val="1"/>
      <w:numFmt w:val="decimal"/>
      <w:pStyle w:val="1"/>
      <w:lvlText w:val="%1"/>
      <w:lvlJc w:val="left"/>
      <w:pPr>
        <w:ind w:left="432" w:hanging="432"/>
      </w:pPr>
      <w:rPr>
        <w:rFonts w:hint="eastAsia"/>
      </w:rPr>
    </w:lvl>
    <w:lvl w:ilvl="1">
      <w:start w:val="1"/>
      <w:numFmt w:val="decimal"/>
      <w:lvlText w:val="%1.%2"/>
      <w:lvlJc w:val="left"/>
      <w:pPr>
        <w:ind w:left="860" w:hanging="576"/>
      </w:pPr>
      <w:rPr>
        <w:rFonts w:hint="default"/>
        <w:b/>
        <w:bCs/>
        <w:i w:val="0"/>
        <w:iCs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C4A7570"/>
    <w:multiLevelType w:val="multilevel"/>
    <w:tmpl w:val="4C4A75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55D05C0D"/>
    <w:multiLevelType w:val="multilevel"/>
    <w:tmpl w:val="55D05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56C101BA"/>
    <w:multiLevelType w:val="multilevel"/>
    <w:tmpl w:val="56C101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79550F26"/>
    <w:multiLevelType w:val="multilevel"/>
    <w:tmpl w:val="79550F26"/>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c3ZWM1NDRjMGJjM2Q1OWRhYTQ3OWIxNGE1YmI5NzAifQ=="/>
  </w:docVars>
  <w:rsids>
    <w:rsidRoot w:val="009B4A57"/>
    <w:rsid w:val="00014F45"/>
    <w:rsid w:val="000A0BD0"/>
    <w:rsid w:val="00116A24"/>
    <w:rsid w:val="001F21C2"/>
    <w:rsid w:val="00212346"/>
    <w:rsid w:val="00213436"/>
    <w:rsid w:val="00246615"/>
    <w:rsid w:val="00270B35"/>
    <w:rsid w:val="002C0905"/>
    <w:rsid w:val="002C53F4"/>
    <w:rsid w:val="002C75BB"/>
    <w:rsid w:val="002D3A60"/>
    <w:rsid w:val="002E660D"/>
    <w:rsid w:val="003226DB"/>
    <w:rsid w:val="00353E9A"/>
    <w:rsid w:val="00370C04"/>
    <w:rsid w:val="003E3344"/>
    <w:rsid w:val="004321E9"/>
    <w:rsid w:val="0043284D"/>
    <w:rsid w:val="0045395C"/>
    <w:rsid w:val="004B3608"/>
    <w:rsid w:val="004C4446"/>
    <w:rsid w:val="004C4E3F"/>
    <w:rsid w:val="004D0AB8"/>
    <w:rsid w:val="004D3119"/>
    <w:rsid w:val="00511C5E"/>
    <w:rsid w:val="00516665"/>
    <w:rsid w:val="00533422"/>
    <w:rsid w:val="005450F7"/>
    <w:rsid w:val="005846B9"/>
    <w:rsid w:val="005868DD"/>
    <w:rsid w:val="005D10FA"/>
    <w:rsid w:val="0060182E"/>
    <w:rsid w:val="00636837"/>
    <w:rsid w:val="00642546"/>
    <w:rsid w:val="006809BA"/>
    <w:rsid w:val="006A0D55"/>
    <w:rsid w:val="006E5AEE"/>
    <w:rsid w:val="00721EE0"/>
    <w:rsid w:val="00747766"/>
    <w:rsid w:val="00747E60"/>
    <w:rsid w:val="00785B5D"/>
    <w:rsid w:val="007C2CB5"/>
    <w:rsid w:val="008177D7"/>
    <w:rsid w:val="008F19A7"/>
    <w:rsid w:val="00926394"/>
    <w:rsid w:val="00935F0C"/>
    <w:rsid w:val="00942473"/>
    <w:rsid w:val="009426BF"/>
    <w:rsid w:val="00944BCC"/>
    <w:rsid w:val="00945270"/>
    <w:rsid w:val="00961EFC"/>
    <w:rsid w:val="009677AD"/>
    <w:rsid w:val="009B4A57"/>
    <w:rsid w:val="00A10F8D"/>
    <w:rsid w:val="00A3618D"/>
    <w:rsid w:val="00AB3626"/>
    <w:rsid w:val="00B12022"/>
    <w:rsid w:val="00B3379D"/>
    <w:rsid w:val="00B9441D"/>
    <w:rsid w:val="00BD0519"/>
    <w:rsid w:val="00BE431A"/>
    <w:rsid w:val="00BF5A94"/>
    <w:rsid w:val="00C02AA3"/>
    <w:rsid w:val="00C27855"/>
    <w:rsid w:val="00C33712"/>
    <w:rsid w:val="00C36554"/>
    <w:rsid w:val="00C50683"/>
    <w:rsid w:val="00C523C7"/>
    <w:rsid w:val="00C92565"/>
    <w:rsid w:val="00CB14E5"/>
    <w:rsid w:val="00CB6EDB"/>
    <w:rsid w:val="00CD34A8"/>
    <w:rsid w:val="00CF6EC9"/>
    <w:rsid w:val="00D0106A"/>
    <w:rsid w:val="00D100D1"/>
    <w:rsid w:val="00DA060C"/>
    <w:rsid w:val="00DD07DA"/>
    <w:rsid w:val="00DF77A2"/>
    <w:rsid w:val="00E627D8"/>
    <w:rsid w:val="00ED6DFD"/>
    <w:rsid w:val="00EE3AA7"/>
    <w:rsid w:val="00EE62EE"/>
    <w:rsid w:val="00EE7CAC"/>
    <w:rsid w:val="00EF0B05"/>
    <w:rsid w:val="00F121D8"/>
    <w:rsid w:val="00F309A9"/>
    <w:rsid w:val="00F440C8"/>
    <w:rsid w:val="00F50E26"/>
    <w:rsid w:val="00F551AA"/>
    <w:rsid w:val="00F6430D"/>
    <w:rsid w:val="00F72BFE"/>
    <w:rsid w:val="00F86B85"/>
    <w:rsid w:val="00FB3DB4"/>
    <w:rsid w:val="00FD0B29"/>
    <w:rsid w:val="00FE3D76"/>
    <w:rsid w:val="01771D5B"/>
    <w:rsid w:val="01CD7566"/>
    <w:rsid w:val="050F5606"/>
    <w:rsid w:val="07B3254E"/>
    <w:rsid w:val="09302AB3"/>
    <w:rsid w:val="0A9B504B"/>
    <w:rsid w:val="117B5139"/>
    <w:rsid w:val="13114D0E"/>
    <w:rsid w:val="135D421F"/>
    <w:rsid w:val="150579BF"/>
    <w:rsid w:val="177C4C4E"/>
    <w:rsid w:val="1814053F"/>
    <w:rsid w:val="24E24D34"/>
    <w:rsid w:val="280A7AB9"/>
    <w:rsid w:val="28870A2D"/>
    <w:rsid w:val="2AC37CEF"/>
    <w:rsid w:val="2AFE4215"/>
    <w:rsid w:val="2BBD7B21"/>
    <w:rsid w:val="2EC33D06"/>
    <w:rsid w:val="2F290298"/>
    <w:rsid w:val="30B0472C"/>
    <w:rsid w:val="35AF2B1B"/>
    <w:rsid w:val="36D928DB"/>
    <w:rsid w:val="39555BE5"/>
    <w:rsid w:val="3AE15CE7"/>
    <w:rsid w:val="3C6B187A"/>
    <w:rsid w:val="40CA1513"/>
    <w:rsid w:val="41E71465"/>
    <w:rsid w:val="45D46345"/>
    <w:rsid w:val="477E2B67"/>
    <w:rsid w:val="4B882737"/>
    <w:rsid w:val="4F170E50"/>
    <w:rsid w:val="52062CEC"/>
    <w:rsid w:val="52C53C1C"/>
    <w:rsid w:val="56042EF9"/>
    <w:rsid w:val="58BC1B11"/>
    <w:rsid w:val="5FD318E3"/>
    <w:rsid w:val="5FD94A3F"/>
    <w:rsid w:val="6120661A"/>
    <w:rsid w:val="630C5CDC"/>
    <w:rsid w:val="640B2296"/>
    <w:rsid w:val="64D1358A"/>
    <w:rsid w:val="6850657F"/>
    <w:rsid w:val="69A03414"/>
    <w:rsid w:val="6D2B4AAC"/>
    <w:rsid w:val="72C73AFA"/>
    <w:rsid w:val="74FF7227"/>
    <w:rsid w:val="7A6F7741"/>
    <w:rsid w:val="7A895C06"/>
    <w:rsid w:val="7AE07AB3"/>
    <w:rsid w:val="7DC316DF"/>
    <w:rsid w:val="7DEA2728"/>
    <w:rsid w:val="7F6C6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Date" w:qFormat="1"/>
    <w:lsdException w:name="Body Text First Indent 2"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rsid w:val="00FB3DB4"/>
    <w:pPr>
      <w:widowControl w:val="0"/>
      <w:jc w:val="both"/>
    </w:pPr>
    <w:rPr>
      <w:kern w:val="2"/>
      <w:sz w:val="21"/>
      <w:szCs w:val="21"/>
    </w:rPr>
  </w:style>
  <w:style w:type="paragraph" w:styleId="1">
    <w:name w:val="heading 1"/>
    <w:basedOn w:val="30"/>
    <w:next w:val="a0"/>
    <w:link w:val="1Char"/>
    <w:autoRedefine/>
    <w:uiPriority w:val="99"/>
    <w:qFormat/>
    <w:rsid w:val="00FB3DB4"/>
    <w:pPr>
      <w:numPr>
        <w:numId w:val="1"/>
      </w:numPr>
      <w:tabs>
        <w:tab w:val="right" w:leader="dot" w:pos="9061"/>
      </w:tabs>
      <w:jc w:val="center"/>
      <w:outlineLvl w:val="0"/>
    </w:pPr>
    <w:rPr>
      <w:b/>
      <w:sz w:val="36"/>
    </w:rPr>
  </w:style>
  <w:style w:type="paragraph" w:styleId="2">
    <w:name w:val="heading 2"/>
    <w:basedOn w:val="a0"/>
    <w:link w:val="2Char"/>
    <w:autoRedefine/>
    <w:qFormat/>
    <w:rsid w:val="00FB3DB4"/>
    <w:pPr>
      <w:keepNext/>
      <w:keepLines/>
      <w:spacing w:beforeLines="50" w:line="360" w:lineRule="auto"/>
      <w:ind w:left="860"/>
      <w:jc w:val="left"/>
      <w:outlineLvl w:val="1"/>
    </w:pPr>
    <w:rPr>
      <w:b/>
      <w:kern w:val="0"/>
      <w:sz w:val="24"/>
      <w:szCs w:val="32"/>
    </w:rPr>
  </w:style>
  <w:style w:type="paragraph" w:styleId="3">
    <w:name w:val="heading 3"/>
    <w:basedOn w:val="a0"/>
    <w:next w:val="a0"/>
    <w:link w:val="3Char"/>
    <w:autoRedefine/>
    <w:uiPriority w:val="99"/>
    <w:qFormat/>
    <w:rsid w:val="00FB3DB4"/>
    <w:pPr>
      <w:keepNext/>
      <w:keepLines/>
      <w:numPr>
        <w:ilvl w:val="2"/>
        <w:numId w:val="1"/>
      </w:numPr>
      <w:spacing w:line="360" w:lineRule="auto"/>
      <w:ind w:left="0" w:firstLineChars="200" w:firstLine="200"/>
      <w:jc w:val="left"/>
      <w:outlineLvl w:val="2"/>
    </w:pPr>
    <w:rPr>
      <w:bCs/>
      <w:kern w:val="0"/>
      <w:sz w:val="24"/>
      <w:szCs w:val="32"/>
    </w:rPr>
  </w:style>
  <w:style w:type="paragraph" w:styleId="4">
    <w:name w:val="heading 4"/>
    <w:basedOn w:val="a0"/>
    <w:next w:val="a0"/>
    <w:link w:val="4Char"/>
    <w:autoRedefine/>
    <w:uiPriority w:val="99"/>
    <w:qFormat/>
    <w:rsid w:val="00FB3DB4"/>
    <w:pPr>
      <w:keepNext/>
      <w:keepLines/>
      <w:numPr>
        <w:ilvl w:val="3"/>
        <w:numId w:val="1"/>
      </w:numPr>
      <w:spacing w:before="280" w:after="290" w:line="376" w:lineRule="auto"/>
      <w:outlineLvl w:val="3"/>
    </w:pPr>
    <w:rPr>
      <w:rFonts w:ascii="Arial" w:eastAsia="SimHei" w:hAnsi="Arial"/>
      <w:b/>
      <w:bCs/>
      <w:kern w:val="0"/>
      <w:sz w:val="28"/>
      <w:szCs w:val="28"/>
    </w:rPr>
  </w:style>
  <w:style w:type="paragraph" w:styleId="5">
    <w:name w:val="heading 5"/>
    <w:basedOn w:val="a0"/>
    <w:next w:val="a0"/>
    <w:link w:val="5Char"/>
    <w:autoRedefine/>
    <w:uiPriority w:val="99"/>
    <w:qFormat/>
    <w:rsid w:val="00FB3DB4"/>
    <w:pPr>
      <w:keepNext/>
      <w:keepLines/>
      <w:numPr>
        <w:ilvl w:val="4"/>
        <w:numId w:val="1"/>
      </w:numPr>
      <w:spacing w:before="280" w:after="290" w:line="376" w:lineRule="auto"/>
      <w:outlineLvl w:val="4"/>
    </w:pPr>
    <w:rPr>
      <w:b/>
      <w:bCs/>
      <w:kern w:val="0"/>
      <w:sz w:val="28"/>
      <w:szCs w:val="28"/>
    </w:rPr>
  </w:style>
  <w:style w:type="paragraph" w:styleId="6">
    <w:name w:val="heading 6"/>
    <w:basedOn w:val="a0"/>
    <w:next w:val="a0"/>
    <w:link w:val="6Char"/>
    <w:autoRedefine/>
    <w:uiPriority w:val="99"/>
    <w:qFormat/>
    <w:rsid w:val="00FB3DB4"/>
    <w:pPr>
      <w:keepNext/>
      <w:keepLines/>
      <w:numPr>
        <w:ilvl w:val="5"/>
        <w:numId w:val="1"/>
      </w:numPr>
      <w:spacing w:before="240" w:after="64" w:line="320" w:lineRule="auto"/>
      <w:outlineLvl w:val="5"/>
    </w:pPr>
    <w:rPr>
      <w:rFonts w:ascii="Arial" w:eastAsia="SimHei" w:hAnsi="Arial"/>
      <w:b/>
      <w:bCs/>
      <w:kern w:val="0"/>
      <w:sz w:val="20"/>
      <w:szCs w:val="20"/>
    </w:rPr>
  </w:style>
  <w:style w:type="paragraph" w:styleId="7">
    <w:name w:val="heading 7"/>
    <w:basedOn w:val="a0"/>
    <w:next w:val="a0"/>
    <w:link w:val="7Char"/>
    <w:autoRedefine/>
    <w:uiPriority w:val="99"/>
    <w:qFormat/>
    <w:rsid w:val="00FB3DB4"/>
    <w:pPr>
      <w:keepNext/>
      <w:keepLines/>
      <w:numPr>
        <w:ilvl w:val="6"/>
        <w:numId w:val="1"/>
      </w:numPr>
      <w:spacing w:before="240" w:after="64" w:line="320" w:lineRule="auto"/>
      <w:jc w:val="left"/>
      <w:outlineLvl w:val="6"/>
    </w:pPr>
    <w:rPr>
      <w:b/>
      <w:bCs/>
      <w:kern w:val="0"/>
      <w:sz w:val="24"/>
      <w:szCs w:val="24"/>
    </w:rPr>
  </w:style>
  <w:style w:type="paragraph" w:styleId="8">
    <w:name w:val="heading 8"/>
    <w:basedOn w:val="a0"/>
    <w:next w:val="a0"/>
    <w:link w:val="8Char"/>
    <w:autoRedefine/>
    <w:uiPriority w:val="99"/>
    <w:qFormat/>
    <w:rsid w:val="00FB3DB4"/>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9">
    <w:name w:val="heading 9"/>
    <w:basedOn w:val="a0"/>
    <w:next w:val="a0"/>
    <w:link w:val="9Char"/>
    <w:autoRedefine/>
    <w:uiPriority w:val="99"/>
    <w:qFormat/>
    <w:rsid w:val="00FB3DB4"/>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autoRedefine/>
    <w:uiPriority w:val="99"/>
    <w:qFormat/>
    <w:rsid w:val="00FB3DB4"/>
    <w:pPr>
      <w:ind w:firstLineChars="200" w:firstLine="420"/>
    </w:pPr>
    <w:rPr>
      <w:kern w:val="0"/>
    </w:rPr>
  </w:style>
  <w:style w:type="paragraph" w:styleId="30">
    <w:name w:val="toc 3"/>
    <w:basedOn w:val="a0"/>
    <w:next w:val="a0"/>
    <w:autoRedefine/>
    <w:uiPriority w:val="39"/>
    <w:qFormat/>
    <w:rsid w:val="00FB3DB4"/>
    <w:pPr>
      <w:spacing w:line="360" w:lineRule="auto"/>
      <w:ind w:left="420"/>
      <w:jc w:val="left"/>
    </w:pPr>
    <w:rPr>
      <w:iCs/>
      <w:sz w:val="24"/>
      <w:szCs w:val="20"/>
    </w:rPr>
  </w:style>
  <w:style w:type="paragraph" w:styleId="a5">
    <w:name w:val="annotation text"/>
    <w:basedOn w:val="a0"/>
    <w:link w:val="Char0"/>
    <w:autoRedefine/>
    <w:uiPriority w:val="99"/>
    <w:qFormat/>
    <w:rsid w:val="00FB3DB4"/>
    <w:pPr>
      <w:spacing w:after="200" w:line="276" w:lineRule="auto"/>
      <w:jc w:val="left"/>
    </w:pPr>
    <w:rPr>
      <w:kern w:val="0"/>
    </w:rPr>
  </w:style>
  <w:style w:type="paragraph" w:styleId="a6">
    <w:name w:val="Body Text"/>
    <w:basedOn w:val="a0"/>
    <w:link w:val="Char1"/>
    <w:autoRedefine/>
    <w:uiPriority w:val="99"/>
    <w:qFormat/>
    <w:rsid w:val="00FB3DB4"/>
    <w:pPr>
      <w:spacing w:after="120"/>
    </w:pPr>
    <w:rPr>
      <w:kern w:val="0"/>
    </w:rPr>
  </w:style>
  <w:style w:type="paragraph" w:styleId="a7">
    <w:name w:val="Body Text Indent"/>
    <w:basedOn w:val="a0"/>
    <w:link w:val="Char2"/>
    <w:autoRedefine/>
    <w:uiPriority w:val="99"/>
    <w:semiHidden/>
    <w:unhideWhenUsed/>
    <w:qFormat/>
    <w:rsid w:val="00FB3DB4"/>
    <w:pPr>
      <w:spacing w:after="120"/>
      <w:ind w:leftChars="200" w:left="420"/>
    </w:pPr>
  </w:style>
  <w:style w:type="paragraph" w:styleId="a8">
    <w:name w:val="Plain Text"/>
    <w:basedOn w:val="a0"/>
    <w:link w:val="Char3"/>
    <w:autoRedefine/>
    <w:unhideWhenUsed/>
    <w:qFormat/>
    <w:rsid w:val="00FB3DB4"/>
    <w:pPr>
      <w:widowControl/>
      <w:ind w:firstLine="560"/>
      <w:outlineLvl w:val="1"/>
    </w:pPr>
    <w:rPr>
      <w:rFonts w:ascii="SimSun" w:hAnsi="SimSun" w:cs="SimSun"/>
      <w:b/>
      <w:kern w:val="0"/>
      <w:sz w:val="28"/>
      <w:szCs w:val="28"/>
    </w:rPr>
  </w:style>
  <w:style w:type="paragraph" w:styleId="a9">
    <w:name w:val="Date"/>
    <w:basedOn w:val="a0"/>
    <w:next w:val="a0"/>
    <w:link w:val="Char4"/>
    <w:autoRedefine/>
    <w:uiPriority w:val="99"/>
    <w:semiHidden/>
    <w:unhideWhenUsed/>
    <w:qFormat/>
    <w:rsid w:val="00FB3DB4"/>
    <w:pPr>
      <w:ind w:leftChars="2500" w:left="100"/>
    </w:pPr>
  </w:style>
  <w:style w:type="paragraph" w:styleId="aa">
    <w:name w:val="footer"/>
    <w:basedOn w:val="a0"/>
    <w:link w:val="Char5"/>
    <w:autoRedefine/>
    <w:uiPriority w:val="99"/>
    <w:unhideWhenUsed/>
    <w:qFormat/>
    <w:rsid w:val="00FB3DB4"/>
    <w:pPr>
      <w:tabs>
        <w:tab w:val="center" w:pos="4153"/>
        <w:tab w:val="right" w:pos="8306"/>
      </w:tabs>
      <w:snapToGrid w:val="0"/>
      <w:jc w:val="left"/>
    </w:pPr>
    <w:rPr>
      <w:sz w:val="18"/>
      <w:szCs w:val="18"/>
    </w:rPr>
  </w:style>
  <w:style w:type="paragraph" w:styleId="ab">
    <w:name w:val="header"/>
    <w:basedOn w:val="a0"/>
    <w:link w:val="Char6"/>
    <w:autoRedefine/>
    <w:uiPriority w:val="99"/>
    <w:unhideWhenUsed/>
    <w:qFormat/>
    <w:rsid w:val="00FB3DB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sid w:val="00FB3DB4"/>
    <w:pPr>
      <w:spacing w:before="120" w:after="120"/>
      <w:jc w:val="left"/>
    </w:pPr>
    <w:rPr>
      <w:b/>
      <w:bCs/>
      <w:caps/>
      <w:sz w:val="24"/>
      <w:szCs w:val="20"/>
    </w:rPr>
  </w:style>
  <w:style w:type="paragraph" w:styleId="20">
    <w:name w:val="toc 2"/>
    <w:basedOn w:val="a0"/>
    <w:next w:val="a0"/>
    <w:autoRedefine/>
    <w:uiPriority w:val="39"/>
    <w:qFormat/>
    <w:rsid w:val="00FB3DB4"/>
    <w:pPr>
      <w:spacing w:line="360" w:lineRule="auto"/>
      <w:ind w:left="210"/>
      <w:jc w:val="left"/>
    </w:pPr>
    <w:rPr>
      <w:smallCaps/>
      <w:sz w:val="24"/>
      <w:szCs w:val="20"/>
    </w:rPr>
  </w:style>
  <w:style w:type="paragraph" w:styleId="ac">
    <w:name w:val="Normal (Web)"/>
    <w:basedOn w:val="a0"/>
    <w:autoRedefine/>
    <w:uiPriority w:val="99"/>
    <w:qFormat/>
    <w:rsid w:val="00EE7CAC"/>
    <w:pPr>
      <w:widowControl/>
    </w:pPr>
    <w:rPr>
      <w:rFonts w:ascii="SimSun" w:hAnsi="SimSun" w:cs="SimSun"/>
      <w:b/>
      <w:color w:val="000000"/>
      <w:kern w:val="0"/>
      <w:sz w:val="28"/>
      <w:szCs w:val="28"/>
    </w:rPr>
  </w:style>
  <w:style w:type="paragraph" w:styleId="a">
    <w:name w:val="Title"/>
    <w:basedOn w:val="a0"/>
    <w:next w:val="a0"/>
    <w:link w:val="Char7"/>
    <w:autoRedefine/>
    <w:qFormat/>
    <w:rsid w:val="00FB3DB4"/>
    <w:pPr>
      <w:numPr>
        <w:numId w:val="2"/>
      </w:numPr>
      <w:spacing w:before="240" w:after="60" w:line="276" w:lineRule="auto"/>
      <w:jc w:val="center"/>
      <w:outlineLvl w:val="0"/>
    </w:pPr>
    <w:rPr>
      <w:b/>
      <w:bCs/>
      <w:kern w:val="0"/>
      <w:sz w:val="32"/>
      <w:szCs w:val="32"/>
    </w:rPr>
  </w:style>
  <w:style w:type="paragraph" w:styleId="21">
    <w:name w:val="Body Text First Indent 2"/>
    <w:basedOn w:val="a7"/>
    <w:link w:val="2Char0"/>
    <w:autoRedefine/>
    <w:uiPriority w:val="99"/>
    <w:semiHidden/>
    <w:qFormat/>
    <w:rsid w:val="00FB3DB4"/>
    <w:pPr>
      <w:spacing w:line="276" w:lineRule="auto"/>
      <w:ind w:firstLineChars="200" w:firstLine="420"/>
      <w:jc w:val="left"/>
    </w:pPr>
    <w:rPr>
      <w:kern w:val="0"/>
    </w:rPr>
  </w:style>
  <w:style w:type="table" w:styleId="ad">
    <w:name w:val="Table Grid"/>
    <w:basedOn w:val="a3"/>
    <w:autoRedefine/>
    <w:uiPriority w:val="59"/>
    <w:qFormat/>
    <w:rsid w:val="00FB3DB4"/>
    <w:pPr>
      <w:widowControl w:val="0"/>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autoRedefine/>
    <w:uiPriority w:val="22"/>
    <w:qFormat/>
    <w:rsid w:val="00FB3DB4"/>
    <w:rPr>
      <w:b/>
      <w:bCs/>
    </w:rPr>
  </w:style>
  <w:style w:type="character" w:styleId="af">
    <w:name w:val="Hyperlink"/>
    <w:autoRedefine/>
    <w:uiPriority w:val="99"/>
    <w:qFormat/>
    <w:rsid w:val="00FB3DB4"/>
    <w:rPr>
      <w:rFonts w:cs="Times New Roman"/>
      <w:color w:val="1F4F88"/>
      <w:u w:val="none"/>
    </w:rPr>
  </w:style>
  <w:style w:type="character" w:customStyle="1" w:styleId="Char6">
    <w:name w:val="页眉 Char"/>
    <w:basedOn w:val="a2"/>
    <w:link w:val="ab"/>
    <w:autoRedefine/>
    <w:uiPriority w:val="99"/>
    <w:qFormat/>
    <w:rsid w:val="00FB3DB4"/>
    <w:rPr>
      <w:sz w:val="18"/>
      <w:szCs w:val="18"/>
    </w:rPr>
  </w:style>
  <w:style w:type="character" w:customStyle="1" w:styleId="Char5">
    <w:name w:val="页脚 Char"/>
    <w:basedOn w:val="a2"/>
    <w:link w:val="aa"/>
    <w:autoRedefine/>
    <w:uiPriority w:val="99"/>
    <w:qFormat/>
    <w:rsid w:val="00FB3DB4"/>
    <w:rPr>
      <w:sz w:val="18"/>
      <w:szCs w:val="18"/>
    </w:rPr>
  </w:style>
  <w:style w:type="character" w:customStyle="1" w:styleId="1Char">
    <w:name w:val="标题 1 Char"/>
    <w:basedOn w:val="a2"/>
    <w:link w:val="1"/>
    <w:autoRedefine/>
    <w:uiPriority w:val="99"/>
    <w:qFormat/>
    <w:rsid w:val="00FB3DB4"/>
    <w:rPr>
      <w:rFonts w:ascii="Times New Roman" w:eastAsia="SimSun" w:hAnsi="Times New Roman" w:cs="Times New Roman"/>
      <w:b/>
      <w:iCs/>
      <w:sz w:val="36"/>
      <w:szCs w:val="20"/>
    </w:rPr>
  </w:style>
  <w:style w:type="character" w:customStyle="1" w:styleId="2Char">
    <w:name w:val="标题 2 Char"/>
    <w:basedOn w:val="a2"/>
    <w:link w:val="2"/>
    <w:autoRedefine/>
    <w:qFormat/>
    <w:rsid w:val="00FB3DB4"/>
    <w:rPr>
      <w:rFonts w:ascii="Times New Roman" w:eastAsia="SimSun" w:hAnsi="Times New Roman" w:cs="Times New Roman"/>
      <w:b/>
      <w:sz w:val="24"/>
      <w:szCs w:val="32"/>
    </w:rPr>
  </w:style>
  <w:style w:type="character" w:customStyle="1" w:styleId="3Char">
    <w:name w:val="标题 3 Char"/>
    <w:basedOn w:val="a2"/>
    <w:link w:val="3"/>
    <w:autoRedefine/>
    <w:uiPriority w:val="99"/>
    <w:qFormat/>
    <w:rsid w:val="00FB3DB4"/>
    <w:rPr>
      <w:rFonts w:ascii="Times New Roman" w:eastAsia="SimSun" w:hAnsi="Times New Roman" w:cs="Times New Roman"/>
      <w:bCs/>
      <w:kern w:val="0"/>
      <w:sz w:val="24"/>
      <w:szCs w:val="32"/>
    </w:rPr>
  </w:style>
  <w:style w:type="character" w:customStyle="1" w:styleId="4Char">
    <w:name w:val="标题 4 Char"/>
    <w:basedOn w:val="a2"/>
    <w:link w:val="4"/>
    <w:autoRedefine/>
    <w:uiPriority w:val="99"/>
    <w:qFormat/>
    <w:rsid w:val="00FB3DB4"/>
    <w:rPr>
      <w:rFonts w:ascii="Arial" w:eastAsia="SimHei" w:hAnsi="Arial" w:cs="Times New Roman"/>
      <w:b/>
      <w:bCs/>
      <w:kern w:val="0"/>
      <w:sz w:val="28"/>
      <w:szCs w:val="28"/>
    </w:rPr>
  </w:style>
  <w:style w:type="character" w:customStyle="1" w:styleId="5Char">
    <w:name w:val="标题 5 Char"/>
    <w:basedOn w:val="a2"/>
    <w:link w:val="5"/>
    <w:autoRedefine/>
    <w:uiPriority w:val="99"/>
    <w:qFormat/>
    <w:rsid w:val="00FB3DB4"/>
    <w:rPr>
      <w:rFonts w:ascii="Times New Roman" w:eastAsia="SimSun" w:hAnsi="Times New Roman" w:cs="Times New Roman"/>
      <w:b/>
      <w:bCs/>
      <w:kern w:val="0"/>
      <w:sz w:val="28"/>
      <w:szCs w:val="28"/>
    </w:rPr>
  </w:style>
  <w:style w:type="character" w:customStyle="1" w:styleId="6Char">
    <w:name w:val="标题 6 Char"/>
    <w:basedOn w:val="a2"/>
    <w:link w:val="6"/>
    <w:autoRedefine/>
    <w:uiPriority w:val="99"/>
    <w:qFormat/>
    <w:rsid w:val="00FB3DB4"/>
    <w:rPr>
      <w:rFonts w:ascii="Arial" w:eastAsia="SimHei" w:hAnsi="Arial" w:cs="Times New Roman"/>
      <w:b/>
      <w:bCs/>
      <w:kern w:val="0"/>
      <w:sz w:val="20"/>
      <w:szCs w:val="20"/>
    </w:rPr>
  </w:style>
  <w:style w:type="character" w:customStyle="1" w:styleId="7Char">
    <w:name w:val="标题 7 Char"/>
    <w:basedOn w:val="a2"/>
    <w:link w:val="7"/>
    <w:autoRedefine/>
    <w:uiPriority w:val="99"/>
    <w:qFormat/>
    <w:rsid w:val="00FB3DB4"/>
    <w:rPr>
      <w:rFonts w:ascii="Times New Roman" w:eastAsia="SimSun" w:hAnsi="Times New Roman" w:cs="Times New Roman"/>
      <w:b/>
      <w:bCs/>
      <w:kern w:val="0"/>
      <w:sz w:val="24"/>
      <w:szCs w:val="24"/>
    </w:rPr>
  </w:style>
  <w:style w:type="character" w:customStyle="1" w:styleId="8Char">
    <w:name w:val="标题 8 Char"/>
    <w:basedOn w:val="a2"/>
    <w:link w:val="8"/>
    <w:autoRedefine/>
    <w:uiPriority w:val="99"/>
    <w:qFormat/>
    <w:rsid w:val="00FB3DB4"/>
    <w:rPr>
      <w:rFonts w:ascii="Cambria" w:eastAsia="SimSun" w:hAnsi="Cambria" w:cs="Times New Roman"/>
      <w:kern w:val="0"/>
      <w:sz w:val="24"/>
      <w:szCs w:val="24"/>
    </w:rPr>
  </w:style>
  <w:style w:type="character" w:customStyle="1" w:styleId="9Char">
    <w:name w:val="标题 9 Char"/>
    <w:basedOn w:val="a2"/>
    <w:link w:val="9"/>
    <w:autoRedefine/>
    <w:uiPriority w:val="99"/>
    <w:qFormat/>
    <w:rsid w:val="00FB3DB4"/>
    <w:rPr>
      <w:rFonts w:ascii="Cambria" w:eastAsia="SimSun" w:hAnsi="Cambria" w:cs="Times New Roman"/>
      <w:kern w:val="0"/>
      <w:szCs w:val="21"/>
    </w:rPr>
  </w:style>
  <w:style w:type="character" w:customStyle="1" w:styleId="Char0">
    <w:name w:val="批注文字 Char"/>
    <w:basedOn w:val="a2"/>
    <w:link w:val="a5"/>
    <w:autoRedefine/>
    <w:uiPriority w:val="99"/>
    <w:qFormat/>
    <w:rsid w:val="00FB3DB4"/>
    <w:rPr>
      <w:rFonts w:ascii="Times New Roman" w:eastAsia="SimSun" w:hAnsi="Times New Roman" w:cs="Times New Roman"/>
      <w:kern w:val="0"/>
      <w:szCs w:val="21"/>
    </w:rPr>
  </w:style>
  <w:style w:type="character" w:customStyle="1" w:styleId="Char7">
    <w:name w:val="标题 Char"/>
    <w:basedOn w:val="a2"/>
    <w:link w:val="a"/>
    <w:autoRedefine/>
    <w:qFormat/>
    <w:rsid w:val="00FB3DB4"/>
    <w:rPr>
      <w:rFonts w:ascii="Times New Roman" w:eastAsia="SimSun" w:hAnsi="Times New Roman" w:cs="Times New Roman"/>
      <w:b/>
      <w:bCs/>
      <w:kern w:val="0"/>
      <w:sz w:val="32"/>
      <w:szCs w:val="32"/>
    </w:rPr>
  </w:style>
  <w:style w:type="character" w:customStyle="1" w:styleId="Char">
    <w:name w:val="正文缩进 Char"/>
    <w:link w:val="a1"/>
    <w:autoRedefine/>
    <w:uiPriority w:val="99"/>
    <w:qFormat/>
    <w:locked/>
    <w:rsid w:val="00FB3DB4"/>
    <w:rPr>
      <w:rFonts w:ascii="Times New Roman" w:eastAsia="SimSun" w:hAnsi="Times New Roman" w:cs="Times New Roman"/>
      <w:kern w:val="0"/>
      <w:szCs w:val="21"/>
    </w:rPr>
  </w:style>
  <w:style w:type="paragraph" w:styleId="af0">
    <w:name w:val="List Paragraph"/>
    <w:basedOn w:val="a0"/>
    <w:autoRedefine/>
    <w:uiPriority w:val="99"/>
    <w:qFormat/>
    <w:rsid w:val="00DF77A2"/>
    <w:pPr>
      <w:spacing w:line="480" w:lineRule="auto"/>
      <w:ind w:left="420"/>
    </w:pPr>
    <w:rPr>
      <w:rFonts w:ascii="SimSun" w:hAnsi="SimSun" w:cs="SimSun"/>
      <w:b/>
      <w:bCs/>
      <w:sz w:val="28"/>
      <w:szCs w:val="28"/>
    </w:rPr>
  </w:style>
  <w:style w:type="character" w:customStyle="1" w:styleId="Char4">
    <w:name w:val="日期 Char"/>
    <w:basedOn w:val="a2"/>
    <w:link w:val="a9"/>
    <w:autoRedefine/>
    <w:uiPriority w:val="99"/>
    <w:semiHidden/>
    <w:qFormat/>
    <w:rsid w:val="00FB3DB4"/>
    <w:rPr>
      <w:rFonts w:ascii="Times New Roman" w:eastAsia="SimSun" w:hAnsi="Times New Roman" w:cs="Times New Roman"/>
      <w:szCs w:val="21"/>
    </w:rPr>
  </w:style>
  <w:style w:type="character" w:customStyle="1" w:styleId="Char1">
    <w:name w:val="正文文本 Char"/>
    <w:basedOn w:val="a2"/>
    <w:link w:val="a6"/>
    <w:autoRedefine/>
    <w:uiPriority w:val="99"/>
    <w:qFormat/>
    <w:rsid w:val="00FB3DB4"/>
    <w:rPr>
      <w:rFonts w:ascii="Times New Roman" w:eastAsia="SimSun" w:hAnsi="Times New Roman" w:cs="Times New Roman"/>
      <w:kern w:val="0"/>
      <w:szCs w:val="21"/>
    </w:rPr>
  </w:style>
  <w:style w:type="character" w:customStyle="1" w:styleId="Char2">
    <w:name w:val="正文文本缩进 Char"/>
    <w:basedOn w:val="a2"/>
    <w:link w:val="a7"/>
    <w:autoRedefine/>
    <w:uiPriority w:val="99"/>
    <w:semiHidden/>
    <w:qFormat/>
    <w:rsid w:val="00FB3DB4"/>
    <w:rPr>
      <w:rFonts w:ascii="Times New Roman" w:eastAsia="SimSun" w:hAnsi="Times New Roman" w:cs="Times New Roman"/>
      <w:szCs w:val="21"/>
    </w:rPr>
  </w:style>
  <w:style w:type="character" w:customStyle="1" w:styleId="2Char0">
    <w:name w:val="正文首行缩进 2 Char"/>
    <w:basedOn w:val="Char2"/>
    <w:link w:val="21"/>
    <w:autoRedefine/>
    <w:uiPriority w:val="99"/>
    <w:semiHidden/>
    <w:qFormat/>
    <w:rsid w:val="00FB3DB4"/>
    <w:rPr>
      <w:rFonts w:ascii="Times New Roman" w:eastAsia="SimSun" w:hAnsi="Times New Roman" w:cs="Times New Roman"/>
      <w:kern w:val="0"/>
      <w:szCs w:val="21"/>
    </w:rPr>
  </w:style>
  <w:style w:type="paragraph" w:customStyle="1" w:styleId="p">
    <w:name w:val="p"/>
    <w:basedOn w:val="a0"/>
    <w:autoRedefine/>
    <w:qFormat/>
    <w:rsid w:val="00FB3DB4"/>
    <w:pPr>
      <w:widowControl/>
      <w:spacing w:before="100" w:beforeAutospacing="1" w:after="100" w:afterAutospacing="1"/>
      <w:jc w:val="left"/>
    </w:pPr>
    <w:rPr>
      <w:rFonts w:ascii="SimSun" w:hAnsi="SimSun" w:cs="SimSun"/>
      <w:kern w:val="0"/>
      <w:sz w:val="24"/>
      <w:szCs w:val="24"/>
    </w:rPr>
  </w:style>
  <w:style w:type="character" w:customStyle="1" w:styleId="Char3">
    <w:name w:val="纯文本 Char"/>
    <w:basedOn w:val="a2"/>
    <w:link w:val="a8"/>
    <w:autoRedefine/>
    <w:qFormat/>
    <w:rsid w:val="00FB3DB4"/>
    <w:rPr>
      <w:rFonts w:ascii="SimSun" w:eastAsia="SimSun" w:hAnsi="SimSun" w:cs="SimSun"/>
      <w:b/>
      <w:sz w:val="28"/>
      <w:szCs w:val="28"/>
    </w:rPr>
  </w:style>
  <w:style w:type="paragraph" w:customStyle="1" w:styleId="16">
    <w:name w:val="16"/>
    <w:basedOn w:val="a0"/>
    <w:autoRedefine/>
    <w:qFormat/>
    <w:rsid w:val="00FB3DB4"/>
    <w:pPr>
      <w:widowControl/>
      <w:spacing w:before="100" w:beforeAutospacing="1" w:after="100" w:afterAutospacing="1"/>
      <w:jc w:val="left"/>
    </w:pPr>
    <w:rPr>
      <w:rFonts w:ascii="SimSun" w:hAnsi="SimSun" w:cs="SimSun"/>
      <w:kern w:val="0"/>
      <w:sz w:val="24"/>
      <w:szCs w:val="24"/>
    </w:rPr>
  </w:style>
  <w:style w:type="paragraph" w:customStyle="1" w:styleId="af1">
    <w:name w:val="标书正文格式"/>
    <w:basedOn w:val="a8"/>
    <w:autoRedefine/>
    <w:qFormat/>
    <w:rsid w:val="00FB3DB4"/>
    <w:pPr>
      <w:spacing w:line="360" w:lineRule="auto"/>
      <w:ind w:firstLineChars="200" w:firstLine="200"/>
    </w:pPr>
    <w:rPr>
      <w:color w:val="000000"/>
    </w:rPr>
  </w:style>
  <w:style w:type="paragraph" w:customStyle="1" w:styleId="11">
    <w:name w:val="1"/>
    <w:basedOn w:val="a0"/>
    <w:autoRedefine/>
    <w:qFormat/>
    <w:rsid w:val="00FB3DB4"/>
    <w:pPr>
      <w:widowControl/>
      <w:spacing w:before="100" w:beforeAutospacing="1" w:after="100" w:afterAutospacing="1"/>
      <w:jc w:val="left"/>
    </w:pPr>
    <w:rPr>
      <w:rFonts w:ascii="SimSun" w:hAnsi="SimSun" w:hint="eastAsia"/>
      <w:kern w:val="0"/>
      <w:sz w:val="24"/>
      <w:szCs w:val="24"/>
    </w:rPr>
  </w:style>
  <w:style w:type="character" w:customStyle="1" w:styleId="Char10">
    <w:name w:val="纯文本 Char1"/>
    <w:qFormat/>
    <w:rsid w:val="00FB3DB4"/>
    <w:rPr>
      <w:rFonts w:ascii="SimSun"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1907</Words>
  <Characters>10871</Characters>
  <Application>Microsoft Office Word</Application>
  <DocSecurity>0</DocSecurity>
  <Lines>90</Lines>
  <Paragraphs>25</Paragraphs>
  <ScaleCrop>false</ScaleCrop>
  <Company>微软中国</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常永东</dc:creator>
  <cp:lastModifiedBy>李长青</cp:lastModifiedBy>
  <cp:revision>5</cp:revision>
  <dcterms:created xsi:type="dcterms:W3CDTF">2025-06-27T03:01:00Z</dcterms:created>
  <dcterms:modified xsi:type="dcterms:W3CDTF">2025-06-30T01:34:00Z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77FFB114A8A041B6A8C570BD3535A5A8_13</vt:lpwstr>
  </property>
  <property fmtid="{D5CDD505-2E9C-101B-9397-08002B2CF9AE}" pid="4" name="KSOTemplateDocerSaveRecord">
    <vt:lpwstr>eyJoZGlkIjoiZTFjNzAxMDZjZDRmNGI4ZDgxMDUzNmEwNDY5MTFmNDUiLCJ1c2VySWQiOiI3NzYwMTQyMTIifQ==</vt:lpwstr>
  </property>
</Properties>
</file>